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A3" w:rsidRDefault="00C86FA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86FA3" w:rsidRDefault="00C86F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6FA3">
        <w:tc>
          <w:tcPr>
            <w:tcW w:w="4677" w:type="dxa"/>
            <w:tcBorders>
              <w:top w:val="nil"/>
              <w:left w:val="nil"/>
              <w:bottom w:val="nil"/>
              <w:right w:val="nil"/>
            </w:tcBorders>
          </w:tcPr>
          <w:p w:rsidR="00C86FA3" w:rsidRDefault="00C86FA3">
            <w:pPr>
              <w:pStyle w:val="ConsPlusNormal"/>
            </w:pPr>
            <w:r>
              <w:t>1 июля 2018 года</w:t>
            </w:r>
          </w:p>
        </w:tc>
        <w:tc>
          <w:tcPr>
            <w:tcW w:w="4677" w:type="dxa"/>
            <w:tcBorders>
              <w:top w:val="nil"/>
              <w:left w:val="nil"/>
              <w:bottom w:val="nil"/>
              <w:right w:val="nil"/>
            </w:tcBorders>
          </w:tcPr>
          <w:p w:rsidR="00C86FA3" w:rsidRDefault="00C86FA3">
            <w:pPr>
              <w:pStyle w:val="ConsPlusNormal"/>
              <w:jc w:val="right"/>
            </w:pPr>
            <w:r>
              <w:t>N 175-ФЗ</w:t>
            </w:r>
          </w:p>
        </w:tc>
      </w:tr>
    </w:tbl>
    <w:p w:rsidR="00C86FA3" w:rsidRDefault="00C86FA3">
      <w:pPr>
        <w:pStyle w:val="ConsPlusNormal"/>
        <w:pBdr>
          <w:top w:val="single" w:sz="6" w:space="0" w:color="auto"/>
        </w:pBdr>
        <w:spacing w:before="100" w:after="100"/>
        <w:jc w:val="both"/>
        <w:rPr>
          <w:sz w:val="2"/>
          <w:szCs w:val="2"/>
        </w:rPr>
      </w:pPr>
    </w:p>
    <w:p w:rsidR="00C86FA3" w:rsidRDefault="00C86FA3">
      <w:pPr>
        <w:pStyle w:val="ConsPlusNormal"/>
        <w:jc w:val="both"/>
      </w:pPr>
    </w:p>
    <w:p w:rsidR="00C86FA3" w:rsidRDefault="00C86FA3">
      <w:pPr>
        <w:pStyle w:val="ConsPlusTitle"/>
        <w:jc w:val="center"/>
      </w:pPr>
      <w:r>
        <w:t>РОССИЙСКАЯ ФЕДЕРАЦИЯ</w:t>
      </w:r>
    </w:p>
    <w:p w:rsidR="00C86FA3" w:rsidRDefault="00C86FA3">
      <w:pPr>
        <w:pStyle w:val="ConsPlusTitle"/>
        <w:jc w:val="both"/>
      </w:pPr>
    </w:p>
    <w:p w:rsidR="00C86FA3" w:rsidRDefault="00C86FA3">
      <w:pPr>
        <w:pStyle w:val="ConsPlusTitle"/>
        <w:jc w:val="center"/>
      </w:pPr>
      <w:r>
        <w:t>ФЕДЕРАЛЬНЫЙ ЗАКОН</w:t>
      </w:r>
    </w:p>
    <w:p w:rsidR="00C86FA3" w:rsidRDefault="00C86FA3">
      <w:pPr>
        <w:pStyle w:val="ConsPlusTitle"/>
        <w:jc w:val="both"/>
      </w:pPr>
    </w:p>
    <w:p w:rsidR="00C86FA3" w:rsidRDefault="00C86FA3">
      <w:pPr>
        <w:pStyle w:val="ConsPlusTitle"/>
        <w:jc w:val="center"/>
      </w:pPr>
      <w:r>
        <w:t>О ВНЕСЕНИИ ИЗМЕНЕНИЙ</w:t>
      </w:r>
    </w:p>
    <w:p w:rsidR="00C86FA3" w:rsidRDefault="00C86FA3">
      <w:pPr>
        <w:pStyle w:val="ConsPlusTitle"/>
        <w:jc w:val="center"/>
      </w:pPr>
      <w:r>
        <w:t>В ФЕДЕРАЛЬНЫЙ ЗАКОН "ОБ УЧАСТИИ В ДОЛЕВОМ СТРОИТЕЛЬСТВЕ</w:t>
      </w:r>
    </w:p>
    <w:p w:rsidR="00C86FA3" w:rsidRDefault="00C86FA3">
      <w:pPr>
        <w:pStyle w:val="ConsPlusTitle"/>
        <w:jc w:val="center"/>
      </w:pPr>
      <w:r>
        <w:t>МНОГОКВАРТИРНЫХ ДОМОВ И ИНЫХ ОБЪЕКТОВ НЕДВИЖИМОСТИ</w:t>
      </w:r>
    </w:p>
    <w:p w:rsidR="00C86FA3" w:rsidRDefault="00C86FA3">
      <w:pPr>
        <w:pStyle w:val="ConsPlusTitle"/>
        <w:jc w:val="center"/>
      </w:pPr>
      <w:r>
        <w:t>И О ВНЕСЕНИИ ИЗМЕНЕНИЙ В НЕКОТОРЫЕ ЗАКОНОДАТЕЛЬНЫЕ АКТЫ</w:t>
      </w:r>
    </w:p>
    <w:p w:rsidR="00C86FA3" w:rsidRDefault="00C86FA3">
      <w:pPr>
        <w:pStyle w:val="ConsPlusTitle"/>
        <w:jc w:val="center"/>
      </w:pPr>
      <w:proofErr w:type="gramStart"/>
      <w:r>
        <w:t>РОССИЙСКОЙ ФЕДЕРАЦИИ" И ОТДЕЛЬНЫЕ ЗАКОНОДАТЕЛЬНЫЕ</w:t>
      </w:r>
      <w:proofErr w:type="gramEnd"/>
    </w:p>
    <w:p w:rsidR="00C86FA3" w:rsidRDefault="00C86FA3">
      <w:pPr>
        <w:pStyle w:val="ConsPlusTitle"/>
        <w:jc w:val="center"/>
      </w:pPr>
      <w:r>
        <w:t>АКТЫ РОССИЙСКОЙ ФЕДЕРАЦИИ</w:t>
      </w:r>
    </w:p>
    <w:p w:rsidR="00C86FA3" w:rsidRDefault="00C86FA3">
      <w:pPr>
        <w:pStyle w:val="ConsPlusNormal"/>
        <w:spacing w:before="240"/>
        <w:jc w:val="right"/>
      </w:pPr>
      <w:proofErr w:type="gramStart"/>
      <w:r>
        <w:t>Принят</w:t>
      </w:r>
      <w:proofErr w:type="gramEnd"/>
    </w:p>
    <w:p w:rsidR="00C86FA3" w:rsidRDefault="00C86FA3">
      <w:pPr>
        <w:pStyle w:val="ConsPlusNormal"/>
        <w:jc w:val="right"/>
      </w:pPr>
      <w:r>
        <w:t>Государственной Думой</w:t>
      </w:r>
    </w:p>
    <w:p w:rsidR="00C86FA3" w:rsidRDefault="00C86FA3">
      <w:pPr>
        <w:pStyle w:val="ConsPlusNormal"/>
        <w:jc w:val="right"/>
      </w:pPr>
      <w:r>
        <w:t>21 июня 2018 года</w:t>
      </w:r>
    </w:p>
    <w:p w:rsidR="00C86FA3" w:rsidRDefault="00C86FA3">
      <w:pPr>
        <w:pStyle w:val="ConsPlusNormal"/>
        <w:jc w:val="both"/>
      </w:pPr>
    </w:p>
    <w:p w:rsidR="00C86FA3" w:rsidRDefault="00C86FA3">
      <w:pPr>
        <w:pStyle w:val="ConsPlusNormal"/>
        <w:jc w:val="right"/>
      </w:pPr>
      <w:r>
        <w:t>Одобрен</w:t>
      </w:r>
    </w:p>
    <w:p w:rsidR="00C86FA3" w:rsidRDefault="00C86FA3">
      <w:pPr>
        <w:pStyle w:val="ConsPlusNormal"/>
        <w:jc w:val="right"/>
      </w:pPr>
      <w:r>
        <w:t>Советом Федерации</w:t>
      </w:r>
    </w:p>
    <w:p w:rsidR="00C86FA3" w:rsidRDefault="00C86FA3">
      <w:pPr>
        <w:pStyle w:val="ConsPlusNormal"/>
        <w:jc w:val="right"/>
      </w:pPr>
      <w:r>
        <w:t>27 июня 2018 года</w:t>
      </w:r>
    </w:p>
    <w:p w:rsidR="00C86FA3" w:rsidRDefault="00C86F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6FA3">
        <w:trPr>
          <w:jc w:val="center"/>
        </w:trPr>
        <w:tc>
          <w:tcPr>
            <w:tcW w:w="9294" w:type="dxa"/>
            <w:tcBorders>
              <w:top w:val="nil"/>
              <w:left w:val="single" w:sz="24" w:space="0" w:color="CED3F1"/>
              <w:bottom w:val="nil"/>
              <w:right w:val="single" w:sz="24" w:space="0" w:color="F4F3F8"/>
            </w:tcBorders>
            <w:shd w:val="clear" w:color="auto" w:fill="F4F3F8"/>
          </w:tcPr>
          <w:p w:rsidR="00C86FA3" w:rsidRDefault="00C86FA3">
            <w:pPr>
              <w:pStyle w:val="ConsPlusNormal"/>
              <w:jc w:val="center"/>
            </w:pPr>
            <w:r>
              <w:rPr>
                <w:color w:val="392C69"/>
              </w:rPr>
              <w:t>Список изменяющих документов</w:t>
            </w:r>
          </w:p>
          <w:p w:rsidR="00C86FA3" w:rsidRDefault="00C86FA3">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25.12.2018 N 478-ФЗ)</w:t>
            </w:r>
          </w:p>
        </w:tc>
      </w:tr>
    </w:tbl>
    <w:p w:rsidR="00C86FA3" w:rsidRDefault="00C86FA3">
      <w:pPr>
        <w:pStyle w:val="ConsPlusNormal"/>
        <w:jc w:val="both"/>
      </w:pPr>
    </w:p>
    <w:p w:rsidR="00C86FA3" w:rsidRDefault="00C86FA3">
      <w:pPr>
        <w:pStyle w:val="ConsPlusTitle"/>
        <w:ind w:firstLine="540"/>
        <w:jc w:val="both"/>
        <w:outlineLvl w:val="0"/>
      </w:pPr>
      <w:r>
        <w:t>Статья 1</w:t>
      </w:r>
    </w:p>
    <w:p w:rsidR="00C86FA3" w:rsidRDefault="00C86FA3">
      <w:pPr>
        <w:pStyle w:val="ConsPlusNormal"/>
        <w:jc w:val="both"/>
      </w:pPr>
    </w:p>
    <w:p w:rsidR="00C86FA3" w:rsidRDefault="00C86FA3">
      <w:pPr>
        <w:pStyle w:val="ConsPlusNormal"/>
        <w:ind w:firstLine="540"/>
        <w:jc w:val="both"/>
      </w:pPr>
      <w:r>
        <w:t xml:space="preserve">Внести в Федеральный </w:t>
      </w:r>
      <w:hyperlink r:id="rId7"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w:t>
      </w:r>
      <w:proofErr w:type="gramStart"/>
      <w:r>
        <w:t>2015, N 29, ст. 4362; 2016, N 18, ст. 2515; N 27, ст. 4237, 4294; 2017, N 27, ст. 3938; N 31, ст. 4767, 4816; 2018, N 1, ст. 90) следующие изменения:</w:t>
      </w:r>
      <w:proofErr w:type="gramEnd"/>
    </w:p>
    <w:p w:rsidR="00C86FA3" w:rsidRDefault="00C86FA3">
      <w:pPr>
        <w:pStyle w:val="ConsPlusNormal"/>
        <w:spacing w:before="240"/>
        <w:ind w:firstLine="540"/>
        <w:jc w:val="both"/>
      </w:pPr>
      <w:r>
        <w:t xml:space="preserve">1) в </w:t>
      </w:r>
      <w:hyperlink r:id="rId8" w:history="1">
        <w:r>
          <w:rPr>
            <w:color w:val="0000FF"/>
          </w:rPr>
          <w:t>части 2 статьи 1</w:t>
        </w:r>
      </w:hyperlink>
      <w:r>
        <w:t>:</w:t>
      </w:r>
    </w:p>
    <w:p w:rsidR="00C86FA3" w:rsidRDefault="00C86FA3">
      <w:pPr>
        <w:pStyle w:val="ConsPlusNormal"/>
        <w:spacing w:before="240"/>
        <w:ind w:firstLine="540"/>
        <w:jc w:val="both"/>
      </w:pPr>
      <w:r>
        <w:t xml:space="preserve">а) </w:t>
      </w:r>
      <w:hyperlink r:id="rId9" w:history="1">
        <w:r>
          <w:rPr>
            <w:color w:val="0000FF"/>
          </w:rPr>
          <w:t>пункт 2</w:t>
        </w:r>
      </w:hyperlink>
      <w:r>
        <w:t xml:space="preserve"> признать утратившим силу;</w:t>
      </w:r>
    </w:p>
    <w:p w:rsidR="00C86FA3" w:rsidRDefault="00C86FA3">
      <w:pPr>
        <w:pStyle w:val="ConsPlusNormal"/>
        <w:spacing w:before="240"/>
        <w:ind w:firstLine="540"/>
        <w:jc w:val="both"/>
      </w:pPr>
      <w:r>
        <w:t xml:space="preserve">б) </w:t>
      </w:r>
      <w:hyperlink r:id="rId10" w:history="1">
        <w:r>
          <w:rPr>
            <w:color w:val="0000FF"/>
          </w:rPr>
          <w:t>пункт 3</w:t>
        </w:r>
      </w:hyperlink>
      <w:r>
        <w:t xml:space="preserve"> изложить в следующей редакции:</w:t>
      </w:r>
    </w:p>
    <w:p w:rsidR="00C86FA3" w:rsidRDefault="00C86FA3">
      <w:pPr>
        <w:pStyle w:val="ConsPlusNormal"/>
        <w:spacing w:before="240"/>
        <w:ind w:firstLine="540"/>
        <w:jc w:val="both"/>
      </w:pPr>
      <w:proofErr w:type="gramStart"/>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11"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12" w:history="1">
        <w:r>
          <w:rPr>
            <w:color w:val="0000FF"/>
          </w:rPr>
          <w:t>законом</w:t>
        </w:r>
      </w:hyperlink>
      <w:r>
        <w:t xml:space="preserve"> от 26 октября 2002 года N 127-ФЗ "О несостоятельности (банкротстве)".";</w:t>
      </w:r>
      <w:proofErr w:type="gramEnd"/>
    </w:p>
    <w:p w:rsidR="00C86FA3" w:rsidRDefault="00C86FA3">
      <w:pPr>
        <w:pStyle w:val="ConsPlusNormal"/>
        <w:spacing w:before="240"/>
        <w:ind w:firstLine="540"/>
        <w:jc w:val="both"/>
      </w:pPr>
      <w:r>
        <w:lastRenderedPageBreak/>
        <w:t xml:space="preserve">2) в </w:t>
      </w:r>
      <w:hyperlink r:id="rId13" w:history="1">
        <w:r>
          <w:rPr>
            <w:color w:val="0000FF"/>
          </w:rPr>
          <w:t>статье 3</w:t>
        </w:r>
      </w:hyperlink>
      <w:r>
        <w:t>:</w:t>
      </w:r>
    </w:p>
    <w:p w:rsidR="00C86FA3" w:rsidRDefault="00C86FA3">
      <w:pPr>
        <w:pStyle w:val="ConsPlusNormal"/>
        <w:spacing w:before="240"/>
        <w:ind w:firstLine="540"/>
        <w:jc w:val="both"/>
      </w:pPr>
      <w:proofErr w:type="gramStart"/>
      <w:r>
        <w:t xml:space="preserve">а) в </w:t>
      </w:r>
      <w:hyperlink r:id="rId14" w:history="1">
        <w:r>
          <w:rPr>
            <w:color w:val="0000FF"/>
          </w:rPr>
          <w:t>части 1.1</w:t>
        </w:r>
      </w:hyperlink>
      <w:r>
        <w:t xml:space="preserve"> первое предложение дополнить словами ",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w:t>
      </w:r>
      <w:proofErr w:type="gramEnd"/>
      <w:r>
        <w:t xml:space="preserve"> </w:t>
      </w:r>
      <w:proofErr w:type="gramStart"/>
      <w:r>
        <w:t>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во втором предложении слова "строительство (создание) многоквартирных домов и (или) иных объектов недвижимости по нескольким разрешениям на строительство" заменить словами "деятельность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roofErr w:type="gramEnd"/>
    </w:p>
    <w:p w:rsidR="00C86FA3" w:rsidRDefault="00C86FA3">
      <w:pPr>
        <w:pStyle w:val="ConsPlusNormal"/>
        <w:spacing w:before="240"/>
        <w:ind w:firstLine="540"/>
        <w:jc w:val="both"/>
      </w:pPr>
      <w:r>
        <w:t xml:space="preserve">б) </w:t>
      </w:r>
      <w:hyperlink r:id="rId15" w:history="1">
        <w:r>
          <w:rPr>
            <w:color w:val="0000FF"/>
          </w:rPr>
          <w:t>дополнить</w:t>
        </w:r>
      </w:hyperlink>
      <w:r>
        <w:t xml:space="preserve"> частью 1.2 следующего содержания:</w:t>
      </w:r>
    </w:p>
    <w:p w:rsidR="00C86FA3" w:rsidRDefault="00C86FA3">
      <w:pPr>
        <w:pStyle w:val="ConsPlusNormal"/>
        <w:spacing w:before="240"/>
        <w:ind w:firstLine="540"/>
        <w:jc w:val="both"/>
      </w:pPr>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условии:</w:t>
      </w:r>
    </w:p>
    <w:p w:rsidR="00C86FA3" w:rsidRDefault="00C86FA3">
      <w:pPr>
        <w:pStyle w:val="ConsPlusNormal"/>
        <w:spacing w:before="240"/>
        <w:ind w:firstLine="540"/>
        <w:jc w:val="both"/>
      </w:pPr>
      <w:r>
        <w:t>1) выполнения требований части 4 настоящей статьи;</w:t>
      </w:r>
    </w:p>
    <w:p w:rsidR="00C86FA3" w:rsidRDefault="00C86FA3">
      <w:pPr>
        <w:pStyle w:val="ConsPlusNormal"/>
        <w:spacing w:before="240"/>
        <w:ind w:firstLine="540"/>
        <w:jc w:val="both"/>
      </w:pPr>
      <w:r>
        <w:t>2) размещения денежных средств участников долевого строительства на счетах эскроу в порядке, предусмотренном статьей 15.4 настоящего Федерального закона</w:t>
      </w:r>
      <w:proofErr w:type="gramStart"/>
      <w:r>
        <w:t>.";</w:t>
      </w:r>
      <w:proofErr w:type="gramEnd"/>
    </w:p>
    <w:p w:rsidR="00C86FA3" w:rsidRDefault="00C86FA3">
      <w:pPr>
        <w:pStyle w:val="ConsPlusNormal"/>
        <w:spacing w:before="240"/>
        <w:ind w:firstLine="540"/>
        <w:jc w:val="both"/>
      </w:pPr>
      <w:r>
        <w:t xml:space="preserve">в) в </w:t>
      </w:r>
      <w:hyperlink r:id="rId16" w:history="1">
        <w:r>
          <w:rPr>
            <w:color w:val="0000FF"/>
          </w:rPr>
          <w:t>части 2</w:t>
        </w:r>
      </w:hyperlink>
      <w:r>
        <w:t>:</w:t>
      </w:r>
    </w:p>
    <w:p w:rsidR="00C86FA3" w:rsidRDefault="00C86FA3">
      <w:pPr>
        <w:pStyle w:val="ConsPlusNormal"/>
        <w:spacing w:before="240"/>
        <w:ind w:firstLine="540"/>
        <w:jc w:val="both"/>
      </w:pPr>
      <w:hyperlink r:id="rId17" w:history="1">
        <w:r>
          <w:rPr>
            <w:color w:val="0000FF"/>
          </w:rPr>
          <w:t>пункт 1.2</w:t>
        </w:r>
      </w:hyperlink>
      <w:r>
        <w:t xml:space="preserve"> дополнить словами ",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proofErr w:type="gramStart"/>
      <w:r>
        <w:t>менее сорока процентов</w:t>
      </w:r>
      <w:proofErr w:type="gramEnd"/>
      <w:r>
        <w:t xml:space="preserve"> от проектной стоимости строительства";</w:t>
      </w:r>
    </w:p>
    <w:p w:rsidR="00C86FA3" w:rsidRDefault="00C86FA3">
      <w:pPr>
        <w:pStyle w:val="ConsPlusNormal"/>
        <w:spacing w:before="240"/>
        <w:ind w:firstLine="540"/>
        <w:jc w:val="both"/>
      </w:pPr>
      <w:hyperlink r:id="rId18" w:history="1">
        <w:proofErr w:type="gramStart"/>
        <w:r>
          <w:rPr>
            <w:color w:val="0000FF"/>
          </w:rPr>
          <w:t>пункт 1.3</w:t>
        </w:r>
      </w:hyperlink>
      <w:r>
        <w:t xml:space="preserve"> дополнить словами "либо нескольких разрешений на строительство, и (или) предоставленных основным обществом застройщика целевых займов на предусмотренные настоящей частью цели в размере, не превышающем двадцати процентов от проектной стоимости строительства по каждому из выданных разрешений на строительство, при условии, что проценты по такому займу не превышают действовавшую на дату заключения договора займа ключевую ставку Центрального банка Российской Федерации</w:t>
      </w:r>
      <w:proofErr w:type="gramEnd"/>
      <w:r>
        <w:t xml:space="preserve">, </w:t>
      </w:r>
      <w:proofErr w:type="gramStart"/>
      <w:r>
        <w:t>увеличенную</w:t>
      </w:r>
      <w:proofErr w:type="gramEnd"/>
      <w:r>
        <w:t xml:space="preserve"> на два процентных пункта (далее - целевой заем)";</w:t>
      </w:r>
    </w:p>
    <w:p w:rsidR="00C86FA3" w:rsidRDefault="00C86FA3">
      <w:pPr>
        <w:pStyle w:val="ConsPlusNormal"/>
        <w:spacing w:before="240"/>
        <w:ind w:firstLine="540"/>
        <w:jc w:val="both"/>
      </w:pPr>
      <w:hyperlink r:id="rId19" w:history="1">
        <w:r>
          <w:rPr>
            <w:color w:val="0000FF"/>
          </w:rPr>
          <w:t>пункт 1.5</w:t>
        </w:r>
      </w:hyperlink>
      <w:r>
        <w:t xml:space="preserve"> после слов "разрешения на строительство" дополнить словами "либо нескольких разрешений на строительство", слова "стоимости строительства" заменить словами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w:t>
      </w:r>
    </w:p>
    <w:p w:rsidR="00C86FA3" w:rsidRDefault="00C86FA3">
      <w:pPr>
        <w:pStyle w:val="ConsPlusNormal"/>
        <w:spacing w:before="240"/>
        <w:ind w:firstLine="540"/>
        <w:jc w:val="both"/>
      </w:pPr>
      <w:hyperlink r:id="rId20" w:history="1">
        <w:r>
          <w:rPr>
            <w:color w:val="0000FF"/>
          </w:rPr>
          <w:t>пункт 1.6</w:t>
        </w:r>
      </w:hyperlink>
      <w:r>
        <w:t xml:space="preserve"> дополнить словами "либо нескольких разрешений на строительство";</w:t>
      </w:r>
    </w:p>
    <w:bookmarkStart w:id="1" w:name="P42"/>
    <w:bookmarkEnd w:id="1"/>
    <w:p w:rsidR="00C86FA3" w:rsidRDefault="00C86FA3">
      <w:pPr>
        <w:pStyle w:val="ConsPlusNormal"/>
        <w:spacing w:before="240"/>
        <w:ind w:firstLine="540"/>
        <w:jc w:val="both"/>
      </w:pPr>
      <w:r>
        <w:fldChar w:fldCharType="begin"/>
      </w:r>
      <w:r>
        <w:instrText xml:space="preserve"> HYPERLINK "consultantplus://offline/ref=280587161436249041173B36811E4341F0250E508C600BF3BA6328629DB444AFA7C5A323B2305E749AD867219968167371401214D52FB3B6PBi6M" </w:instrText>
      </w:r>
      <w:r>
        <w:fldChar w:fldCharType="separate"/>
      </w:r>
      <w:r>
        <w:rPr>
          <w:color w:val="0000FF"/>
        </w:rPr>
        <w:t>дополнить</w:t>
      </w:r>
      <w:r w:rsidRPr="001333FC">
        <w:rPr>
          <w:color w:val="0000FF"/>
        </w:rPr>
        <w:fldChar w:fldCharType="end"/>
      </w:r>
      <w:r>
        <w:t xml:space="preserve"> пунктом 1.8 следующего содержания:</w:t>
      </w:r>
    </w:p>
    <w:p w:rsidR="00C86FA3" w:rsidRDefault="00C86FA3">
      <w:pPr>
        <w:pStyle w:val="ConsPlusNormal"/>
        <w:spacing w:before="240"/>
        <w:ind w:firstLine="540"/>
        <w:jc w:val="both"/>
      </w:pPr>
      <w:bookmarkStart w:id="2" w:name="P43"/>
      <w:bookmarkEnd w:id="2"/>
      <w:r>
        <w:lastRenderedPageBreak/>
        <w:t>"1.8) застройщик соблюдает нормативы финансовой устойчивости</w:t>
      </w:r>
      <w:proofErr w:type="gramStart"/>
      <w:r>
        <w:t>;"</w:t>
      </w:r>
      <w:proofErr w:type="gramEnd"/>
      <w:r>
        <w:t>;</w:t>
      </w:r>
    </w:p>
    <w:p w:rsidR="00C86FA3" w:rsidRDefault="00C86FA3">
      <w:pPr>
        <w:pStyle w:val="ConsPlusNormal"/>
        <w:spacing w:before="240"/>
        <w:ind w:firstLine="540"/>
        <w:jc w:val="both"/>
      </w:pPr>
      <w:hyperlink r:id="rId21" w:history="1">
        <w:r>
          <w:rPr>
            <w:color w:val="0000FF"/>
          </w:rPr>
          <w:t>пункт 3</w:t>
        </w:r>
      </w:hyperlink>
      <w:r>
        <w:t xml:space="preserve"> дополнить словами ", за исключением случаев, предусмотренных указанным Федеральным законом";</w:t>
      </w:r>
    </w:p>
    <w:p w:rsidR="00C86FA3" w:rsidRDefault="00C86FA3">
      <w:pPr>
        <w:pStyle w:val="ConsPlusNormal"/>
        <w:spacing w:before="240"/>
        <w:ind w:firstLine="540"/>
        <w:jc w:val="both"/>
      </w:pPr>
      <w:proofErr w:type="gramStart"/>
      <w:r>
        <w:t xml:space="preserve">в </w:t>
      </w:r>
      <w:hyperlink r:id="rId22" w:history="1">
        <w:r>
          <w:rPr>
            <w:color w:val="0000FF"/>
          </w:rPr>
          <w:t>пункте 7</w:t>
        </w:r>
      </w:hyperlink>
      <w:r>
        <w:t xml:space="preserve"> после слов "календарный год" дополнить словами ",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23" w:history="1">
        <w:r>
          <w:rPr>
            <w:color w:val="0000FF"/>
          </w:rPr>
          <w:t>законом</w:t>
        </w:r>
      </w:hyperlink>
      <w:r>
        <w:t xml:space="preserve"> от 26 октября 2002 года N 127-ФЗ "О несостоятельности (банкротстве)", слова "на дату направления проектной декларации в уполномоченный орган</w:t>
      </w:r>
      <w:proofErr w:type="gramEnd"/>
      <w:r>
        <w:t xml:space="preserve"> исполнительной власти субъекта Российской Федерации, указанный в части 2 статьи 23 настоящего Федерального закона, не принято" заменить словами "не принято либо не истек установленный законодательством Российской Федерации срок обжалования </w:t>
      </w:r>
      <w:proofErr w:type="gramStart"/>
      <w:r>
        <w:t>указанных</w:t>
      </w:r>
      <w:proofErr w:type="gramEnd"/>
      <w:r>
        <w:t xml:space="preserve"> недоимки, задолженности. Данное правило не применяется в случаях, предусмотренных Федеральным </w:t>
      </w:r>
      <w:hyperlink r:id="rId24" w:history="1">
        <w:r>
          <w:rPr>
            <w:color w:val="0000FF"/>
          </w:rPr>
          <w:t>законом</w:t>
        </w:r>
      </w:hyperlink>
      <w:r>
        <w:t xml:space="preserve"> от 26 октября 2002 года N 127-ФЗ "О несостоятельности (банкротстве)";</w:t>
      </w:r>
    </w:p>
    <w:p w:rsidR="00C86FA3" w:rsidRDefault="00C86FA3">
      <w:pPr>
        <w:pStyle w:val="ConsPlusNormal"/>
        <w:spacing w:before="240"/>
        <w:ind w:firstLine="540"/>
        <w:jc w:val="both"/>
      </w:pPr>
      <w:r>
        <w:t xml:space="preserve">в </w:t>
      </w:r>
      <w:hyperlink r:id="rId25" w:history="1">
        <w:r>
          <w:rPr>
            <w:color w:val="0000FF"/>
          </w:rPr>
          <w:t>пункте 8</w:t>
        </w:r>
      </w:hyperlink>
      <w:r>
        <w:t xml:space="preserve"> слово "преобладающее" исключить, слова "двадцать пять процентов" заменить словами "пять процентов";</w:t>
      </w:r>
    </w:p>
    <w:p w:rsidR="00C86FA3" w:rsidRDefault="00C86FA3">
      <w:pPr>
        <w:pStyle w:val="ConsPlusNormal"/>
        <w:spacing w:before="240"/>
        <w:ind w:firstLine="540"/>
        <w:jc w:val="both"/>
      </w:pPr>
      <w:r>
        <w:t xml:space="preserve">г) в </w:t>
      </w:r>
      <w:hyperlink r:id="rId26" w:history="1">
        <w:r>
          <w:rPr>
            <w:color w:val="0000FF"/>
          </w:rPr>
          <w:t>части 2.2</w:t>
        </w:r>
      </w:hyperlink>
      <w:r>
        <w:t xml:space="preserve"> слово "граждан </w:t>
      </w:r>
      <w:proofErr w:type="gramStart"/>
      <w:r>
        <w:t>-"</w:t>
      </w:r>
      <w:proofErr w:type="gramEnd"/>
      <w:r>
        <w:t xml:space="preserve"> исключить;</w:t>
      </w:r>
    </w:p>
    <w:p w:rsidR="00C86FA3" w:rsidRDefault="00C86FA3">
      <w:pPr>
        <w:pStyle w:val="ConsPlusNormal"/>
        <w:spacing w:before="240"/>
        <w:ind w:firstLine="540"/>
        <w:jc w:val="both"/>
      </w:pPr>
      <w:r>
        <w:t xml:space="preserve">д) </w:t>
      </w:r>
      <w:hyperlink r:id="rId27" w:history="1">
        <w:r>
          <w:rPr>
            <w:color w:val="0000FF"/>
          </w:rPr>
          <w:t>часть 2.3</w:t>
        </w:r>
      </w:hyperlink>
      <w:r>
        <w:t xml:space="preserve"> изложить в следующей редакции:</w:t>
      </w:r>
    </w:p>
    <w:p w:rsidR="00C86FA3" w:rsidRDefault="00C86FA3">
      <w:pPr>
        <w:pStyle w:val="ConsPlusNormal"/>
        <w:spacing w:before="240"/>
        <w:ind w:firstLine="540"/>
        <w:jc w:val="both"/>
      </w:pPr>
      <w:r>
        <w:t xml:space="preserve">"2.3. </w:t>
      </w:r>
      <w:proofErr w:type="gramStart"/>
      <w:r>
        <w:t>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w:t>
      </w:r>
      <w:proofErr w:type="gramEnd"/>
      <w:r>
        <w:t xml:space="preserve">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w:t>
      </w:r>
      <w:proofErr w:type="gramStart"/>
      <w:r>
        <w:t>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некоммерческой организации, указанной в части 1 статьи 23.2 настоящего Федерального закона.</w:t>
      </w:r>
      <w:proofErr w:type="gramEnd"/>
      <w:r>
        <w:t xml:space="preserve">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статье 18.2 настоящего Федерального закона</w:t>
      </w:r>
      <w:proofErr w:type="gramStart"/>
      <w:r>
        <w:t>.";</w:t>
      </w:r>
      <w:proofErr w:type="gramEnd"/>
    </w:p>
    <w:p w:rsidR="00C86FA3" w:rsidRDefault="00C86FA3">
      <w:pPr>
        <w:pStyle w:val="ConsPlusNormal"/>
        <w:spacing w:before="240"/>
        <w:ind w:firstLine="540"/>
        <w:jc w:val="both"/>
      </w:pPr>
      <w:r>
        <w:t xml:space="preserve">е) </w:t>
      </w:r>
      <w:hyperlink r:id="rId28" w:history="1">
        <w:r>
          <w:rPr>
            <w:color w:val="0000FF"/>
          </w:rPr>
          <w:t>дополнить</w:t>
        </w:r>
      </w:hyperlink>
      <w:r>
        <w:t xml:space="preserve"> частью 2.3-1 следующего содержания:</w:t>
      </w:r>
    </w:p>
    <w:p w:rsidR="00C86FA3" w:rsidRDefault="00C86FA3">
      <w:pPr>
        <w:pStyle w:val="ConsPlusNormal"/>
        <w:spacing w:before="240"/>
        <w:ind w:firstLine="540"/>
        <w:jc w:val="both"/>
      </w:pPr>
      <w:r>
        <w:t xml:space="preserve">"2.3-1.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w:t>
      </w:r>
      <w:r>
        <w:lastRenderedPageBreak/>
        <w:t xml:space="preserve">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w:t>
      </w:r>
      <w:proofErr w:type="gramStart"/>
      <w:r>
        <w:t>распоряжения</w:t>
      </w:r>
      <w:proofErr w:type="gramEnd"/>
      <w:r>
        <w:t xml:space="preserve"> о проведении которых поступили до дня или в день получения соответствующего уведомления об операции по переводу денежных средств на новый расчетный счет застройщика. </w:t>
      </w:r>
      <w:proofErr w:type="gramStart"/>
      <w:r>
        <w:t>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статье 23.3 настоящего Федерального закона,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roofErr w:type="gramEnd"/>
    </w:p>
    <w:p w:rsidR="00C86FA3" w:rsidRDefault="00C86FA3">
      <w:pPr>
        <w:pStyle w:val="ConsPlusNormal"/>
        <w:spacing w:before="240"/>
        <w:ind w:firstLine="540"/>
        <w:jc w:val="both"/>
      </w:pPr>
      <w:r>
        <w:t xml:space="preserve">ж) </w:t>
      </w:r>
      <w:hyperlink r:id="rId29" w:history="1">
        <w:r>
          <w:rPr>
            <w:color w:val="0000FF"/>
          </w:rPr>
          <w:t>часть 2.6</w:t>
        </w:r>
      </w:hyperlink>
      <w:r>
        <w:t xml:space="preserve"> изложить в следующей редакции:</w:t>
      </w:r>
    </w:p>
    <w:p w:rsidR="00C86FA3" w:rsidRDefault="00C86FA3">
      <w:pPr>
        <w:pStyle w:val="ConsPlusNormal"/>
        <w:spacing w:before="240"/>
        <w:ind w:firstLine="540"/>
        <w:jc w:val="both"/>
      </w:pPr>
      <w:r>
        <w:t xml:space="preserve">"2.6. </w:t>
      </w:r>
      <w:proofErr w:type="gramStart"/>
      <w:r>
        <w:t>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roofErr w:type="gramEnd"/>
    </w:p>
    <w:p w:rsidR="00C86FA3" w:rsidRDefault="00C86FA3">
      <w:pPr>
        <w:pStyle w:val="ConsPlusNormal"/>
        <w:spacing w:before="240"/>
        <w:ind w:firstLine="540"/>
        <w:jc w:val="both"/>
      </w:pPr>
      <w:proofErr w:type="gramStart"/>
      <w:r>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1.1, пунктах 1, 1.2 - 1.7, 2 - 6 части 2 настоящей статьи, и (или) использования застройщиком денежных средств в целях, не предусмотренных статьей 18 настоящего Федерального закона;</w:t>
      </w:r>
      <w:proofErr w:type="gramEnd"/>
    </w:p>
    <w:p w:rsidR="00C86FA3" w:rsidRDefault="00C86FA3">
      <w:pPr>
        <w:pStyle w:val="ConsPlusNormal"/>
        <w:spacing w:before="240"/>
        <w:ind w:firstLine="540"/>
        <w:jc w:val="both"/>
      </w:pPr>
      <w:proofErr w:type="gramStart"/>
      <w:r>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 указанным в пунктах 1.1, 1.8, 7 и 8 части 2 настоящей статьи, которое направляется в личный кабинет застройщика</w:t>
      </w:r>
      <w:proofErr w:type="gramEnd"/>
      <w:r>
        <w:t xml:space="preserve"> не позднее трех рабочих дней со дня установления факта несоответствия застройщика требованиям, предусмотренным настоящим пунктом;</w:t>
      </w:r>
    </w:p>
    <w:p w:rsidR="00C86FA3" w:rsidRDefault="00C86FA3">
      <w:pPr>
        <w:pStyle w:val="ConsPlusNormal"/>
        <w:spacing w:before="24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C86FA3" w:rsidRDefault="00C86FA3">
      <w:pPr>
        <w:pStyle w:val="ConsPlusNormal"/>
        <w:spacing w:before="240"/>
        <w:ind w:firstLine="540"/>
        <w:jc w:val="both"/>
      </w:pPr>
      <w:r>
        <w:t>4) о соответствии застройщика требованиям, указанным в частях 1.1 и 2 настоящей статьи, - не позднее одного рабочего дня, следующего за днем установления факта соответствия застройщика указанным требованиям</w:t>
      </w:r>
      <w:proofErr w:type="gramStart"/>
      <w:r>
        <w:t>.";</w:t>
      </w:r>
      <w:proofErr w:type="gramEnd"/>
    </w:p>
    <w:p w:rsidR="00C86FA3" w:rsidRDefault="00C86FA3">
      <w:pPr>
        <w:pStyle w:val="ConsPlusNormal"/>
        <w:spacing w:before="240"/>
        <w:ind w:firstLine="540"/>
        <w:jc w:val="both"/>
      </w:pPr>
      <w:r>
        <w:t xml:space="preserve">з) в </w:t>
      </w:r>
      <w:hyperlink r:id="rId30" w:history="1">
        <w:r>
          <w:rPr>
            <w:color w:val="0000FF"/>
          </w:rPr>
          <w:t>части 5</w:t>
        </w:r>
      </w:hyperlink>
      <w:r>
        <w:t xml:space="preserve"> слово "пяти" заменить словом "тридцати";</w:t>
      </w:r>
    </w:p>
    <w:p w:rsidR="00C86FA3" w:rsidRDefault="00C86FA3">
      <w:pPr>
        <w:pStyle w:val="ConsPlusNormal"/>
        <w:spacing w:before="240"/>
        <w:ind w:firstLine="540"/>
        <w:jc w:val="both"/>
      </w:pPr>
      <w:r>
        <w:t xml:space="preserve">3) в </w:t>
      </w:r>
      <w:hyperlink r:id="rId31" w:history="1">
        <w:r>
          <w:rPr>
            <w:color w:val="0000FF"/>
          </w:rPr>
          <w:t>статье 3.1</w:t>
        </w:r>
      </w:hyperlink>
      <w:r>
        <w:t>:</w:t>
      </w:r>
    </w:p>
    <w:p w:rsidR="00C86FA3" w:rsidRDefault="00C86FA3">
      <w:pPr>
        <w:pStyle w:val="ConsPlusNormal"/>
        <w:spacing w:before="240"/>
        <w:ind w:firstLine="540"/>
        <w:jc w:val="both"/>
      </w:pPr>
      <w:r>
        <w:t xml:space="preserve">а) </w:t>
      </w:r>
      <w:hyperlink r:id="rId32" w:history="1">
        <w:r>
          <w:rPr>
            <w:color w:val="0000FF"/>
          </w:rPr>
          <w:t>часть 1</w:t>
        </w:r>
      </w:hyperlink>
      <w:r>
        <w:t xml:space="preserve"> изложить в следующей редакции:</w:t>
      </w:r>
    </w:p>
    <w:p w:rsidR="00C86FA3" w:rsidRDefault="00C86FA3">
      <w:pPr>
        <w:pStyle w:val="ConsPlusNormal"/>
        <w:spacing w:before="240"/>
        <w:ind w:firstLine="540"/>
        <w:jc w:val="both"/>
      </w:pPr>
      <w:r>
        <w:lastRenderedPageBreak/>
        <w:t xml:space="preserve">"1. </w:t>
      </w:r>
      <w:proofErr w:type="gramStart"/>
      <w:r>
        <w:t>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указанной в статье 23.3 настоящего Федерального закона.</w:t>
      </w:r>
      <w:proofErr w:type="gramEnd"/>
      <w:r>
        <w:t xml:space="preserve"> Информация считается раскрытой после ее размещения в указанной системе</w:t>
      </w:r>
      <w:proofErr w:type="gramStart"/>
      <w:r>
        <w:t>.";</w:t>
      </w:r>
      <w:proofErr w:type="gramEnd"/>
    </w:p>
    <w:p w:rsidR="00C86FA3" w:rsidRDefault="00C86FA3">
      <w:pPr>
        <w:pStyle w:val="ConsPlusNormal"/>
        <w:spacing w:before="240"/>
        <w:ind w:firstLine="540"/>
        <w:jc w:val="both"/>
      </w:pPr>
      <w:r>
        <w:t xml:space="preserve">б) в </w:t>
      </w:r>
      <w:hyperlink r:id="rId33" w:history="1">
        <w:r>
          <w:rPr>
            <w:color w:val="0000FF"/>
          </w:rPr>
          <w:t>части 2</w:t>
        </w:r>
      </w:hyperlink>
      <w:r>
        <w:t>:</w:t>
      </w:r>
    </w:p>
    <w:p w:rsidR="00C86FA3" w:rsidRDefault="00C86FA3">
      <w:pPr>
        <w:pStyle w:val="ConsPlusNormal"/>
        <w:spacing w:before="240"/>
        <w:ind w:firstLine="540"/>
        <w:jc w:val="both"/>
      </w:pPr>
      <w:hyperlink r:id="rId34" w:history="1">
        <w:r>
          <w:rPr>
            <w:color w:val="0000FF"/>
          </w:rPr>
          <w:t>абзац первый</w:t>
        </w:r>
      </w:hyperlink>
      <w:r>
        <w:t xml:space="preserve"> изложить в следующей редакции:</w:t>
      </w:r>
    </w:p>
    <w:p w:rsidR="00C86FA3" w:rsidRDefault="00C86FA3">
      <w:pPr>
        <w:pStyle w:val="ConsPlusNormal"/>
        <w:spacing w:before="240"/>
        <w:ind w:firstLine="540"/>
        <w:jc w:val="both"/>
      </w:pPr>
      <w:r>
        <w:t xml:space="preserve">"2. </w:t>
      </w:r>
      <w:proofErr w:type="gramStart"/>
      <w:r>
        <w:t>Застройщик, привлекающий денежные средства участников долевого строительства, обязан раскрывать следующую информацию:";</w:t>
      </w:r>
      <w:proofErr w:type="gramEnd"/>
    </w:p>
    <w:p w:rsidR="00C86FA3" w:rsidRDefault="00C86FA3">
      <w:pPr>
        <w:pStyle w:val="ConsPlusNormal"/>
        <w:spacing w:before="240"/>
        <w:ind w:firstLine="540"/>
        <w:jc w:val="both"/>
      </w:pPr>
      <w:r>
        <w:t xml:space="preserve">в </w:t>
      </w:r>
      <w:hyperlink r:id="rId35" w:history="1">
        <w:r>
          <w:rPr>
            <w:color w:val="0000FF"/>
          </w:rPr>
          <w:t>пункте 5</w:t>
        </w:r>
      </w:hyperlink>
      <w:r>
        <w:t xml:space="preserve"> слова "и правилам, установленным в соответствии с частью 2 статьи 4 настоящего Федерального закона" исключить;</w:t>
      </w:r>
    </w:p>
    <w:p w:rsidR="00C86FA3" w:rsidRDefault="00C86FA3">
      <w:pPr>
        <w:pStyle w:val="ConsPlusNormal"/>
        <w:spacing w:before="240"/>
        <w:ind w:firstLine="540"/>
        <w:jc w:val="both"/>
      </w:pPr>
      <w:r>
        <w:t xml:space="preserve">в </w:t>
      </w:r>
      <w:hyperlink r:id="rId36" w:history="1">
        <w:r>
          <w:rPr>
            <w:color w:val="0000FF"/>
          </w:rPr>
          <w:t>пункте 6</w:t>
        </w:r>
      </w:hyperlink>
      <w:r>
        <w:t xml:space="preserve"> слова "сведения об уплате застройщиком обязательных отчислений (взносов) в компенсационный фонд или" исключить, дополнить словами "в случае размещения таких средств на счетах эскроу";</w:t>
      </w:r>
    </w:p>
    <w:p w:rsidR="00C86FA3" w:rsidRDefault="00C86FA3">
      <w:pPr>
        <w:pStyle w:val="ConsPlusNormal"/>
        <w:spacing w:before="240"/>
        <w:ind w:firstLine="540"/>
        <w:jc w:val="both"/>
      </w:pPr>
      <w:hyperlink r:id="rId37" w:history="1">
        <w:r>
          <w:rPr>
            <w:color w:val="0000FF"/>
          </w:rPr>
          <w:t>дополнить</w:t>
        </w:r>
      </w:hyperlink>
      <w:r>
        <w:t xml:space="preserve"> пунктами 9 - 15 следующего содержания:</w:t>
      </w:r>
    </w:p>
    <w:p w:rsidR="00C86FA3" w:rsidRDefault="00C86FA3">
      <w:pPr>
        <w:pStyle w:val="ConsPlusNormal"/>
        <w:spacing w:before="240"/>
        <w:ind w:firstLine="540"/>
        <w:jc w:val="both"/>
      </w:pPr>
      <w:r>
        <w:t>"9) градостроительный план земельного участка;</w:t>
      </w:r>
    </w:p>
    <w:p w:rsidR="00C86FA3" w:rsidRDefault="00C86FA3">
      <w:pPr>
        <w:pStyle w:val="ConsPlusNormal"/>
        <w:spacing w:before="240"/>
        <w:ind w:firstLine="540"/>
        <w:jc w:val="both"/>
      </w:pPr>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86FA3" w:rsidRDefault="00C86FA3">
      <w:pPr>
        <w:pStyle w:val="ConsPlusNormal"/>
        <w:spacing w:before="240"/>
        <w:ind w:firstLine="540"/>
        <w:jc w:val="both"/>
      </w:pPr>
      <w:r>
        <w:t>11) документ, содержащий информацию о расчете размера собственных средств и нормативах финансовой устойчивости застройщика;</w:t>
      </w:r>
    </w:p>
    <w:p w:rsidR="00C86FA3" w:rsidRDefault="00C86FA3">
      <w:pPr>
        <w:pStyle w:val="ConsPlusNormal"/>
        <w:spacing w:before="240"/>
        <w:ind w:firstLine="540"/>
        <w:jc w:val="both"/>
      </w:pPr>
      <w:r>
        <w:t xml:space="preserve">12) сведения о введении одной из процедур, применяемых в деле о банкротстве в соответствии с Федеральным </w:t>
      </w:r>
      <w:hyperlink r:id="rId38" w:history="1">
        <w:r>
          <w:rPr>
            <w:color w:val="0000FF"/>
          </w:rPr>
          <w:t>законом</w:t>
        </w:r>
      </w:hyperlink>
      <w:r>
        <w:t xml:space="preserve"> от 26 октября 2002 года N 127-ФЗ "О несостоятельности (банкротстве)";</w:t>
      </w:r>
    </w:p>
    <w:p w:rsidR="00C86FA3" w:rsidRDefault="00C86FA3">
      <w:pPr>
        <w:pStyle w:val="ConsPlusNormal"/>
        <w:spacing w:before="240"/>
        <w:ind w:firstLine="540"/>
        <w:jc w:val="both"/>
      </w:pPr>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C86FA3" w:rsidRDefault="00C86FA3">
      <w:pPr>
        <w:pStyle w:val="ConsPlusNormal"/>
        <w:spacing w:before="240"/>
        <w:ind w:firstLine="540"/>
        <w:jc w:val="both"/>
      </w:pPr>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C86FA3" w:rsidRDefault="00C86FA3">
      <w:pPr>
        <w:pStyle w:val="ConsPlusNormal"/>
        <w:spacing w:before="240"/>
        <w:ind w:firstLine="540"/>
        <w:jc w:val="both"/>
      </w:pPr>
      <w:r>
        <w:t>15) иная информация, предусмотренная настоящим Федеральным законом</w:t>
      </w:r>
      <w:proofErr w:type="gramStart"/>
      <w:r>
        <w:t>.";</w:t>
      </w:r>
      <w:proofErr w:type="gramEnd"/>
    </w:p>
    <w:p w:rsidR="00C86FA3" w:rsidRDefault="00C86FA3">
      <w:pPr>
        <w:pStyle w:val="ConsPlusNormal"/>
        <w:spacing w:before="240"/>
        <w:ind w:firstLine="540"/>
        <w:jc w:val="both"/>
      </w:pPr>
      <w:r>
        <w:t xml:space="preserve">в) </w:t>
      </w:r>
      <w:hyperlink r:id="rId39" w:history="1">
        <w:r>
          <w:rPr>
            <w:color w:val="0000FF"/>
          </w:rPr>
          <w:t>дополнить</w:t>
        </w:r>
      </w:hyperlink>
      <w:r>
        <w:t xml:space="preserve"> частью 2.1 следующего содержания:</w:t>
      </w:r>
    </w:p>
    <w:p w:rsidR="00C86FA3" w:rsidRDefault="00C86FA3">
      <w:pPr>
        <w:pStyle w:val="ConsPlusNormal"/>
        <w:spacing w:before="240"/>
        <w:ind w:firstLine="540"/>
        <w:jc w:val="both"/>
      </w:pPr>
      <w:r>
        <w:t xml:space="preserve">"2.1. Информация, указанная в пунктах 2, 3, 5,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w:t>
      </w:r>
      <w:r>
        <w:lastRenderedPageBreak/>
        <w:t>участников долевого строительства</w:t>
      </w:r>
      <w:proofErr w:type="gramStart"/>
      <w:r>
        <w:t>.";</w:t>
      </w:r>
      <w:proofErr w:type="gramEnd"/>
    </w:p>
    <w:p w:rsidR="00C86FA3" w:rsidRDefault="00C86FA3">
      <w:pPr>
        <w:pStyle w:val="ConsPlusNormal"/>
        <w:spacing w:before="240"/>
        <w:ind w:firstLine="540"/>
        <w:jc w:val="both"/>
      </w:pPr>
      <w:r>
        <w:t xml:space="preserve">г) в </w:t>
      </w:r>
      <w:hyperlink r:id="rId40" w:history="1">
        <w:r>
          <w:rPr>
            <w:color w:val="0000FF"/>
          </w:rPr>
          <w:t>части 3</w:t>
        </w:r>
      </w:hyperlink>
      <w:r>
        <w:t xml:space="preserve"> слова "подлежит размещению на официальном сайте застройщика" заменить словами "подлежит размещению в единой информационной системе жилищного строительства, указанной в статье 23.3 настоящего Федерального закона</w:t>
      </w:r>
      <w:proofErr w:type="gramStart"/>
      <w:r>
        <w:t>,"</w:t>
      </w:r>
      <w:proofErr w:type="gramEnd"/>
      <w:r>
        <w:t>, слова "подлежат размещению на официальном сайте застройщика" заменить словами "подлежат размещению в указанной системе", дополнить предложением следующего содержания: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информации, предусмотренной частью 5 статьи 3 настоящего Федерального закона</w:t>
      </w:r>
      <w:proofErr w:type="gramStart"/>
      <w:r>
        <w:t>.";</w:t>
      </w:r>
      <w:proofErr w:type="gramEnd"/>
    </w:p>
    <w:p w:rsidR="00C86FA3" w:rsidRDefault="00C86FA3">
      <w:pPr>
        <w:pStyle w:val="ConsPlusNormal"/>
        <w:spacing w:before="240"/>
        <w:ind w:firstLine="540"/>
        <w:jc w:val="both"/>
      </w:pPr>
      <w:r>
        <w:t xml:space="preserve">д) </w:t>
      </w:r>
      <w:hyperlink r:id="rId41" w:history="1">
        <w:r>
          <w:rPr>
            <w:color w:val="0000FF"/>
          </w:rPr>
          <w:t>часть 4</w:t>
        </w:r>
      </w:hyperlink>
      <w:r>
        <w:t xml:space="preserve"> изложить в следующей редакции:</w:t>
      </w:r>
    </w:p>
    <w:p w:rsidR="00C86FA3" w:rsidRDefault="00C86FA3">
      <w:pPr>
        <w:pStyle w:val="ConsPlusNormal"/>
        <w:spacing w:before="24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указанной в статье 23.3 настоящего Федерального закона, в течение трех рабочих дней со дня внесения таких изменений</w:t>
      </w:r>
      <w:proofErr w:type="gramStart"/>
      <w:r>
        <w:t>.";</w:t>
      </w:r>
    </w:p>
    <w:p w:rsidR="00C86FA3" w:rsidRDefault="00C86FA3">
      <w:pPr>
        <w:pStyle w:val="ConsPlusNormal"/>
        <w:spacing w:before="240"/>
        <w:ind w:firstLine="540"/>
        <w:jc w:val="both"/>
      </w:pPr>
      <w:proofErr w:type="gramEnd"/>
      <w:r>
        <w:t xml:space="preserve">е) </w:t>
      </w:r>
      <w:hyperlink r:id="rId42" w:history="1">
        <w:r>
          <w:rPr>
            <w:color w:val="0000FF"/>
          </w:rPr>
          <w:t>часть 5</w:t>
        </w:r>
      </w:hyperlink>
      <w:r>
        <w:t xml:space="preserve"> признать утратившей силу;</w:t>
      </w:r>
    </w:p>
    <w:p w:rsidR="00C86FA3" w:rsidRDefault="00C86FA3">
      <w:pPr>
        <w:pStyle w:val="ConsPlusNormal"/>
        <w:spacing w:before="240"/>
        <w:ind w:firstLine="540"/>
        <w:jc w:val="both"/>
      </w:pPr>
      <w:r>
        <w:t xml:space="preserve">ж) в </w:t>
      </w:r>
      <w:hyperlink r:id="rId43" w:history="1">
        <w:r>
          <w:rPr>
            <w:color w:val="0000FF"/>
          </w:rPr>
          <w:t>части 6</w:t>
        </w:r>
      </w:hyperlink>
      <w:r>
        <w:t xml:space="preserve"> слова "настоящей статьей" заменить словами "настоящим Федеральным законом";</w:t>
      </w:r>
    </w:p>
    <w:p w:rsidR="00C86FA3" w:rsidRDefault="00C86FA3">
      <w:pPr>
        <w:pStyle w:val="ConsPlusNormal"/>
        <w:spacing w:before="240"/>
        <w:ind w:firstLine="540"/>
        <w:jc w:val="both"/>
      </w:pPr>
      <w:r>
        <w:t xml:space="preserve">4) в </w:t>
      </w:r>
      <w:hyperlink r:id="rId44" w:history="1">
        <w:r>
          <w:rPr>
            <w:color w:val="0000FF"/>
          </w:rPr>
          <w:t>статье 3.2</w:t>
        </w:r>
      </w:hyperlink>
      <w:r>
        <w:t>:</w:t>
      </w:r>
    </w:p>
    <w:p w:rsidR="00C86FA3" w:rsidRDefault="00C86FA3">
      <w:pPr>
        <w:pStyle w:val="ConsPlusNormal"/>
        <w:spacing w:before="240"/>
        <w:ind w:firstLine="540"/>
        <w:jc w:val="both"/>
      </w:pPr>
      <w:r>
        <w:t xml:space="preserve">а) в </w:t>
      </w:r>
      <w:hyperlink r:id="rId45" w:history="1">
        <w:r>
          <w:rPr>
            <w:color w:val="0000FF"/>
          </w:rPr>
          <w:t>части 3</w:t>
        </w:r>
      </w:hyperlink>
      <w:r>
        <w:t>:</w:t>
      </w:r>
    </w:p>
    <w:p w:rsidR="00C86FA3" w:rsidRDefault="00C86FA3">
      <w:pPr>
        <w:pStyle w:val="ConsPlusNormal"/>
        <w:spacing w:before="240"/>
        <w:ind w:firstLine="540"/>
        <w:jc w:val="both"/>
      </w:pPr>
      <w:r>
        <w:t xml:space="preserve">в </w:t>
      </w:r>
      <w:hyperlink r:id="rId46" w:history="1">
        <w:r>
          <w:rPr>
            <w:color w:val="0000FF"/>
          </w:rPr>
          <w:t>пункте 3</w:t>
        </w:r>
      </w:hyperlink>
      <w:r>
        <w:t xml:space="preserve"> слова "трех лет" заменить словами "пяти лет";</w:t>
      </w:r>
    </w:p>
    <w:p w:rsidR="00C86FA3" w:rsidRDefault="00C86FA3">
      <w:pPr>
        <w:pStyle w:val="ConsPlusNormal"/>
        <w:spacing w:before="240"/>
        <w:ind w:firstLine="540"/>
        <w:jc w:val="both"/>
      </w:pPr>
      <w:r>
        <w:t xml:space="preserve">в </w:t>
      </w:r>
      <w:hyperlink r:id="rId47" w:history="1">
        <w:r>
          <w:rPr>
            <w:color w:val="0000FF"/>
          </w:rPr>
          <w:t>пункте 4</w:t>
        </w:r>
      </w:hyperlink>
      <w:r>
        <w:t xml:space="preserve"> слова "трех лет" заменить словами "пяти лет";</w:t>
      </w:r>
    </w:p>
    <w:p w:rsidR="00C86FA3" w:rsidRDefault="00C86FA3">
      <w:pPr>
        <w:pStyle w:val="ConsPlusNormal"/>
        <w:spacing w:before="240"/>
        <w:ind w:firstLine="540"/>
        <w:jc w:val="both"/>
      </w:pPr>
      <w:r>
        <w:t xml:space="preserve">в </w:t>
      </w:r>
      <w:hyperlink r:id="rId48" w:history="1">
        <w:r>
          <w:rPr>
            <w:color w:val="0000FF"/>
          </w:rPr>
          <w:t>пункте 5</w:t>
        </w:r>
      </w:hyperlink>
      <w:r>
        <w:t xml:space="preserve"> слова "двадцатью пятью процентами" заменить словами "пятью процентами";</w:t>
      </w:r>
    </w:p>
    <w:p w:rsidR="00C86FA3" w:rsidRDefault="00C86FA3">
      <w:pPr>
        <w:pStyle w:val="ConsPlusNormal"/>
        <w:spacing w:before="240"/>
        <w:ind w:firstLine="540"/>
        <w:jc w:val="both"/>
      </w:pPr>
      <w:r>
        <w:t xml:space="preserve">б) в </w:t>
      </w:r>
      <w:hyperlink r:id="rId49" w:history="1">
        <w:r>
          <w:rPr>
            <w:color w:val="0000FF"/>
          </w:rPr>
          <w:t>части 4</w:t>
        </w:r>
      </w:hyperlink>
      <w:r>
        <w:t xml:space="preserve"> слово "преобладающее" исключить, слова "двадцать пять процентов" заменить словами "пять процентов";</w:t>
      </w:r>
    </w:p>
    <w:p w:rsidR="00C86FA3" w:rsidRDefault="00C86FA3">
      <w:pPr>
        <w:pStyle w:val="ConsPlusNormal"/>
        <w:spacing w:before="240"/>
        <w:ind w:firstLine="540"/>
        <w:jc w:val="both"/>
      </w:pPr>
      <w:r>
        <w:t xml:space="preserve">5) </w:t>
      </w:r>
      <w:hyperlink r:id="rId50" w:history="1">
        <w:r>
          <w:rPr>
            <w:color w:val="0000FF"/>
          </w:rPr>
          <w:t>часть 3 статьи 5</w:t>
        </w:r>
      </w:hyperlink>
      <w:r>
        <w:t xml:space="preserve"> дополнить словами "в безналичном порядке";</w:t>
      </w:r>
    </w:p>
    <w:p w:rsidR="00C86FA3" w:rsidRDefault="00C86FA3">
      <w:pPr>
        <w:pStyle w:val="ConsPlusNormal"/>
        <w:spacing w:before="240"/>
        <w:ind w:firstLine="540"/>
        <w:jc w:val="both"/>
      </w:pPr>
      <w:r>
        <w:t xml:space="preserve">6) </w:t>
      </w:r>
      <w:hyperlink r:id="rId51" w:history="1">
        <w:r>
          <w:rPr>
            <w:color w:val="0000FF"/>
          </w:rPr>
          <w:t>статью 15.4</w:t>
        </w:r>
      </w:hyperlink>
      <w:r>
        <w:t xml:space="preserve"> изложить в следующей редакции:</w:t>
      </w:r>
    </w:p>
    <w:p w:rsidR="00C86FA3" w:rsidRDefault="00C86FA3">
      <w:pPr>
        <w:pStyle w:val="ConsPlusNormal"/>
        <w:jc w:val="both"/>
      </w:pPr>
    </w:p>
    <w:p w:rsidR="00C86FA3" w:rsidRDefault="00C86FA3">
      <w:pPr>
        <w:pStyle w:val="ConsPlusNormal"/>
        <w:ind w:firstLine="540"/>
        <w:jc w:val="both"/>
      </w:pPr>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C86FA3" w:rsidRDefault="00C86FA3">
      <w:pPr>
        <w:pStyle w:val="ConsPlusNormal"/>
        <w:jc w:val="both"/>
      </w:pPr>
    </w:p>
    <w:p w:rsidR="00C86FA3" w:rsidRDefault="00C86FA3">
      <w:pPr>
        <w:pStyle w:val="ConsPlusNormal"/>
        <w:ind w:firstLine="540"/>
        <w:jc w:val="both"/>
      </w:pPr>
      <w:r>
        <w:t xml:space="preserve">1. </w:t>
      </w:r>
      <w:proofErr w:type="gramStart"/>
      <w:r>
        <w:t>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w:t>
      </w:r>
      <w:proofErr w:type="gramEnd"/>
      <w:r>
        <w:t xml:space="preserve"> со статьей 15.5 настоящего Федерального закона (далее - счет эскроу).</w:t>
      </w:r>
    </w:p>
    <w:p w:rsidR="00C86FA3" w:rsidRDefault="00C86FA3">
      <w:pPr>
        <w:pStyle w:val="ConsPlusNormal"/>
        <w:spacing w:before="240"/>
        <w:ind w:firstLine="540"/>
        <w:jc w:val="both"/>
      </w:pPr>
      <w:r>
        <w:t xml:space="preserve">2. </w:t>
      </w:r>
      <w:proofErr w:type="gramStart"/>
      <w:r>
        <w:t xml:space="preserve">В случае, указанном в части 1 настоящей статьи, договором участия в долевом </w:t>
      </w:r>
      <w:r>
        <w:lastRenderedPageBreak/>
        <w:t>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w:t>
      </w:r>
      <w:proofErr w:type="gramEnd"/>
      <w:r>
        <w:t xml:space="preserve"> </w:t>
      </w:r>
      <w:proofErr w:type="gramStart"/>
      <w:r>
        <w:t>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roofErr w:type="gramEnd"/>
    </w:p>
    <w:p w:rsidR="00C86FA3" w:rsidRDefault="00C86FA3">
      <w:pPr>
        <w:pStyle w:val="ConsPlusNormal"/>
        <w:spacing w:before="24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C86FA3" w:rsidRDefault="00C86FA3">
      <w:pPr>
        <w:pStyle w:val="ConsPlusNormal"/>
        <w:spacing w:before="240"/>
        <w:ind w:firstLine="540"/>
        <w:jc w:val="both"/>
      </w:pPr>
      <w:r>
        <w:t xml:space="preserve">4. </w:t>
      </w:r>
      <w:proofErr w:type="gramStart"/>
      <w:r>
        <w:t>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1.1, пунктами 1.1 - 1.8, 7 части 2, частями 2.3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w:t>
      </w:r>
      <w:proofErr w:type="gramEnd"/>
      <w:r>
        <w:t xml:space="preserve"> 12.1, 13, 14, 15, 18 - 18.2 настоящего Федерального закона, не применяются.</w:t>
      </w:r>
    </w:p>
    <w:p w:rsidR="00C86FA3" w:rsidRDefault="00C86FA3">
      <w:pPr>
        <w:pStyle w:val="ConsPlusNormal"/>
        <w:spacing w:before="240"/>
        <w:ind w:firstLine="540"/>
        <w:jc w:val="both"/>
      </w:pPr>
      <w:r>
        <w:t xml:space="preserve">5. </w:t>
      </w:r>
      <w:proofErr w:type="gramStart"/>
      <w:r>
        <w:t>Уполномоченный орган исполнительной власти субъекта Российской Федерации, указанный в части 2 статьи 23 настоящего Федерального закона, выдает застройщику в соответствии со статьей 19 настоящего Федерального закона заключение о соответствии застройщика и проектной декларации требованиям, установленным пунктами 1, 2 - 6, 8 части 2 статьи 3 и статьями 20 и 21 настоящего Федерального закона, или отказывает в выдаче такого заключения в случае</w:t>
      </w:r>
      <w:proofErr w:type="gramEnd"/>
      <w:r>
        <w:t xml:space="preserve"> несоответствия застройщика и (или) проектной декларации указанным требованиям.</w:t>
      </w:r>
    </w:p>
    <w:p w:rsidR="00C86FA3" w:rsidRDefault="00C86FA3">
      <w:pPr>
        <w:pStyle w:val="ConsPlusNormal"/>
        <w:spacing w:before="240"/>
        <w:ind w:firstLine="540"/>
        <w:jc w:val="both"/>
      </w:pPr>
      <w:r>
        <w:t>6. Соответствие застройщика требованиям части 1.1 и пунктов 1.1 - 1.8, 7 части 2 статьи 3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C86FA3" w:rsidRDefault="00C86FA3">
      <w:pPr>
        <w:pStyle w:val="ConsPlusNormal"/>
        <w:spacing w:before="24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w:t>
      </w:r>
      <w:proofErr w:type="gramStart"/>
      <w:r>
        <w:t>уплаты</w:t>
      </w:r>
      <w:proofErr w:type="gramEnd"/>
      <w:r>
        <w:t xml:space="preserve"> цены которого внесены на счет эскроу, помимо оснований, указанных в пунктах 1 - 3 и 5 части 1 статьи 9 настоящего Федерального закона, является:</w:t>
      </w:r>
    </w:p>
    <w:p w:rsidR="00C86FA3" w:rsidRDefault="00C86FA3">
      <w:pPr>
        <w:pStyle w:val="ConsPlusNormal"/>
        <w:spacing w:before="240"/>
        <w:ind w:firstLine="540"/>
        <w:jc w:val="both"/>
      </w:pPr>
      <w:proofErr w:type="gramStart"/>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w:t>
      </w:r>
      <w:proofErr w:type="gramEnd"/>
      <w:r>
        <w:t xml:space="preserve"> договором (договором займа) и (или) договором залога (ипотеки) </w:t>
      </w:r>
      <w:proofErr w:type="gramStart"/>
      <w:r>
        <w:t>случаях</w:t>
      </w:r>
      <w:proofErr w:type="gramEnd"/>
      <w:r>
        <w:t>;</w:t>
      </w:r>
    </w:p>
    <w:p w:rsidR="00C86FA3" w:rsidRDefault="00C86FA3">
      <w:pPr>
        <w:pStyle w:val="ConsPlusNormal"/>
        <w:spacing w:before="240"/>
        <w:ind w:firstLine="540"/>
        <w:jc w:val="both"/>
      </w:pPr>
      <w:r>
        <w:t xml:space="preserve">2) признание застройщика банкротом и открытие конкурсного производства в соответствии с Федеральным </w:t>
      </w:r>
      <w:hyperlink r:id="rId52" w:history="1">
        <w:r>
          <w:rPr>
            <w:color w:val="0000FF"/>
          </w:rPr>
          <w:t>законом</w:t>
        </w:r>
      </w:hyperlink>
      <w:r>
        <w:t xml:space="preserve"> от 26 октября 2002 года N 127-ФЗ "О несостоятельности (банкротстве)";</w:t>
      </w:r>
    </w:p>
    <w:p w:rsidR="00C86FA3" w:rsidRDefault="00C86FA3">
      <w:pPr>
        <w:pStyle w:val="ConsPlusNormal"/>
        <w:spacing w:before="240"/>
        <w:ind w:firstLine="540"/>
        <w:jc w:val="both"/>
      </w:pPr>
      <w:r>
        <w:lastRenderedPageBreak/>
        <w:t>3) вступление в силу решения арбитражного суда о ликвидации юридического лица - застройщика.</w:t>
      </w:r>
    </w:p>
    <w:p w:rsidR="00C86FA3" w:rsidRDefault="00C86FA3">
      <w:pPr>
        <w:pStyle w:val="ConsPlusNormal"/>
        <w:spacing w:before="240"/>
        <w:ind w:firstLine="540"/>
        <w:jc w:val="both"/>
      </w:pPr>
      <w:r>
        <w:t xml:space="preserve">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w:t>
      </w:r>
      <w:proofErr w:type="gramStart"/>
      <w:r>
        <w:t>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roofErr w:type="gramEnd"/>
    </w:p>
    <w:p w:rsidR="00C86FA3" w:rsidRDefault="00C86FA3">
      <w:pPr>
        <w:pStyle w:val="ConsPlusNormal"/>
        <w:spacing w:before="240"/>
        <w:ind w:firstLine="540"/>
        <w:jc w:val="both"/>
      </w:pPr>
      <w:r>
        <w:t xml:space="preserve">9. </w:t>
      </w:r>
      <w:proofErr w:type="gramStart"/>
      <w:r>
        <w:t>С даты</w:t>
      </w:r>
      <w:proofErr w:type="gramEnd"/>
      <w:r>
        <w:t xml:space="preserve">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средств целевого кредита, такие помещения считаются находящимися в залоге у залогодержателя.</w:t>
      </w:r>
    </w:p>
    <w:p w:rsidR="00C86FA3" w:rsidRDefault="00C86FA3">
      <w:pPr>
        <w:pStyle w:val="ConsPlusNormal"/>
        <w:spacing w:before="240"/>
        <w:ind w:firstLine="540"/>
        <w:jc w:val="both"/>
      </w:pPr>
      <w:r>
        <w:t xml:space="preserve">10. </w:t>
      </w:r>
      <w:proofErr w:type="gramStart"/>
      <w:r>
        <w:t xml:space="preserve">Если в отношении уполномоченного банка, в котором открыт счет эскроу, наступил страховой случай в соответствии с Федеральным </w:t>
      </w:r>
      <w:hyperlink r:id="rId53"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w:t>
      </w:r>
      <w:proofErr w:type="gramEnd"/>
      <w:r>
        <w:t xml:space="preserve">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roofErr w:type="gramStart"/>
      <w:r>
        <w:t>.";</w:t>
      </w:r>
      <w:proofErr w:type="gramEnd"/>
    </w:p>
    <w:p w:rsidR="00C86FA3" w:rsidRDefault="00C86FA3">
      <w:pPr>
        <w:pStyle w:val="ConsPlusNormal"/>
        <w:jc w:val="both"/>
      </w:pPr>
    </w:p>
    <w:p w:rsidR="00C86FA3" w:rsidRDefault="00C86FA3">
      <w:pPr>
        <w:pStyle w:val="ConsPlusNormal"/>
        <w:ind w:firstLine="540"/>
        <w:jc w:val="both"/>
      </w:pPr>
      <w:r>
        <w:t xml:space="preserve">7) </w:t>
      </w:r>
      <w:hyperlink r:id="rId54" w:history="1">
        <w:r>
          <w:rPr>
            <w:color w:val="0000FF"/>
          </w:rPr>
          <w:t>статью 15.5</w:t>
        </w:r>
      </w:hyperlink>
      <w:r>
        <w:t xml:space="preserve"> изложить в следующей редакции:</w:t>
      </w:r>
    </w:p>
    <w:p w:rsidR="00C86FA3" w:rsidRDefault="00C86FA3">
      <w:pPr>
        <w:pStyle w:val="ConsPlusNormal"/>
        <w:jc w:val="both"/>
      </w:pPr>
    </w:p>
    <w:p w:rsidR="00C86FA3" w:rsidRDefault="00C86FA3">
      <w:pPr>
        <w:pStyle w:val="ConsPlusNormal"/>
        <w:ind w:firstLine="540"/>
        <w:jc w:val="both"/>
      </w:pPr>
      <w:r>
        <w:t>"Статья 15.5. Особенности открытия, ведения и закрытия счета эскроу для расчетов по договору участия в долевом строительстве</w:t>
      </w:r>
    </w:p>
    <w:p w:rsidR="00C86FA3" w:rsidRDefault="00C86FA3">
      <w:pPr>
        <w:pStyle w:val="ConsPlusNormal"/>
        <w:jc w:val="both"/>
      </w:pPr>
    </w:p>
    <w:p w:rsidR="00C86FA3" w:rsidRDefault="00C86FA3">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55" w:history="1">
        <w:r>
          <w:rPr>
            <w:color w:val="0000FF"/>
          </w:rPr>
          <w:t>кодексом</w:t>
        </w:r>
      </w:hyperlink>
      <w:r>
        <w:t xml:space="preserve"> Российской Федерации с учетом особенностей, установленных настоящей статьей.</w:t>
      </w:r>
    </w:p>
    <w:p w:rsidR="00C86FA3" w:rsidRDefault="00C86FA3">
      <w:pPr>
        <w:pStyle w:val="ConsPlusNormal"/>
        <w:spacing w:before="240"/>
        <w:ind w:firstLine="540"/>
        <w:jc w:val="both"/>
      </w:pPr>
      <w:r>
        <w:t xml:space="preserve">2. </w:t>
      </w:r>
      <w:proofErr w:type="gramStart"/>
      <w:r>
        <w:t>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частью 6 настоящей статьи.</w:t>
      </w:r>
      <w:proofErr w:type="gramEnd"/>
    </w:p>
    <w:p w:rsidR="00C86FA3" w:rsidRDefault="00C86FA3">
      <w:pPr>
        <w:pStyle w:val="ConsPlusNormal"/>
        <w:spacing w:before="240"/>
        <w:ind w:firstLine="540"/>
        <w:jc w:val="both"/>
      </w:pPr>
      <w: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w:t>
      </w:r>
      <w:proofErr w:type="gramStart"/>
      <w:r>
        <w:t>заполнены и подписаны</w:t>
      </w:r>
      <w:proofErr w:type="gramEnd"/>
      <w:r>
        <w:t xml:space="preserve">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C86FA3" w:rsidRDefault="00C86FA3">
      <w:pPr>
        <w:pStyle w:val="ConsPlusNormal"/>
        <w:spacing w:before="240"/>
        <w:ind w:firstLine="540"/>
        <w:jc w:val="both"/>
      </w:pPr>
      <w:r>
        <w:t xml:space="preserve">4. </w:t>
      </w:r>
      <w:proofErr w:type="gramStart"/>
      <w:r>
        <w:t xml:space="preserve">Денежные средства на счет эскроу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w:t>
      </w:r>
      <w:r>
        <w:lastRenderedPageBreak/>
        <w:t>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roofErr w:type="gramEnd"/>
    </w:p>
    <w:p w:rsidR="00C86FA3" w:rsidRDefault="00C86FA3">
      <w:pPr>
        <w:pStyle w:val="ConsPlusNormal"/>
        <w:spacing w:before="24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C86FA3" w:rsidRDefault="00C86FA3">
      <w:pPr>
        <w:pStyle w:val="ConsPlusNormal"/>
        <w:spacing w:before="240"/>
        <w:ind w:firstLine="540"/>
        <w:jc w:val="both"/>
      </w:pPr>
      <w:r>
        <w:t xml:space="preserve">6. </w:t>
      </w:r>
      <w:proofErr w:type="gramStart"/>
      <w: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w:t>
      </w:r>
      <w:proofErr w:type="gramEnd"/>
      <w:r>
        <w:t xml:space="preserve"> </w:t>
      </w:r>
      <w:proofErr w:type="gramStart"/>
      <w:r>
        <w:t>сведений о размещении в единой информационной системе жилищного строительства, указанной в статье 23.3 настоящего Федерального закона,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w:t>
      </w:r>
      <w:proofErr w:type="gramEnd"/>
      <w:r>
        <w:t xml:space="preserve"> открытый в уполномоченном банке залоговый счет застройщика, права по которому переданы в </w:t>
      </w:r>
      <w:proofErr w:type="gramStart"/>
      <w:r>
        <w:t>залог</w:t>
      </w:r>
      <w:proofErr w:type="gramEnd"/>
      <w:r>
        <w:t xml:space="preserve"> уполномоченному банку, предоставившему денежные средства застройщику, в случае, если это предусмотрено кредитным договором (договором займа).</w:t>
      </w:r>
    </w:p>
    <w:p w:rsidR="00C86FA3" w:rsidRDefault="00C86FA3">
      <w:pPr>
        <w:pStyle w:val="ConsPlusNormal"/>
        <w:spacing w:before="240"/>
        <w:ind w:firstLine="540"/>
        <w:jc w:val="both"/>
      </w:pPr>
      <w:r>
        <w:t xml:space="preserve">7. Помимо предусмотренных Гражданским </w:t>
      </w:r>
      <w:hyperlink r:id="rId56" w:history="1">
        <w:r>
          <w:rPr>
            <w:color w:val="0000FF"/>
          </w:rPr>
          <w:t>кодексом</w:t>
        </w:r>
      </w:hyperlink>
      <w:r>
        <w:t xml:space="preserve"> Российской </w:t>
      </w:r>
      <w:proofErr w:type="gramStart"/>
      <w:r>
        <w:t>Федерации оснований прекращения договора счета</w:t>
      </w:r>
      <w:proofErr w:type="gramEnd"/>
      <w:r>
        <w:t xml:space="preserve"> эскроу договор счета эскроу для расчетов по договору участия в долевом строительстве прекращается по следующим основаниям:</w:t>
      </w:r>
    </w:p>
    <w:p w:rsidR="00C86FA3" w:rsidRDefault="00C86FA3">
      <w:pPr>
        <w:pStyle w:val="ConsPlusNormal"/>
        <w:spacing w:before="240"/>
        <w:ind w:firstLine="540"/>
        <w:jc w:val="both"/>
      </w:pPr>
      <w:r>
        <w:t>1) при расторжении договора участия в долевом строительстве;</w:t>
      </w:r>
    </w:p>
    <w:p w:rsidR="00C86FA3" w:rsidRDefault="00C86FA3">
      <w:pPr>
        <w:pStyle w:val="ConsPlusNormal"/>
        <w:spacing w:before="240"/>
        <w:ind w:firstLine="540"/>
        <w:jc w:val="both"/>
      </w:pPr>
      <w:r>
        <w:t>2) при отказе от договора участия в долевом строительстве в одностороннем порядке.</w:t>
      </w:r>
    </w:p>
    <w:p w:rsidR="00C86FA3" w:rsidRDefault="00C86FA3">
      <w:pPr>
        <w:pStyle w:val="ConsPlusNormal"/>
        <w:spacing w:before="240"/>
        <w:ind w:firstLine="540"/>
        <w:jc w:val="both"/>
      </w:pPr>
      <w:r>
        <w:t xml:space="preserve">8. </w:t>
      </w:r>
      <w:proofErr w:type="gramStart"/>
      <w:r>
        <w:t>В случае прекращения договора счета эскроу по основаниям, предусмотренным частью 7 настоящей статьи, денежные средства со счета эскроу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w:t>
      </w:r>
      <w:proofErr w:type="gramEnd"/>
      <w:r>
        <w:t xml:space="preserve"> </w:t>
      </w:r>
      <w:proofErr w:type="gramStart"/>
      <w:r>
        <w:t>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roofErr w:type="gramEnd"/>
      <w: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такого договора по основаниям, предусмотренным частью 7 настоящей статьи.</w:t>
      </w:r>
    </w:p>
    <w:p w:rsidR="00C86FA3" w:rsidRDefault="00C86FA3">
      <w:pPr>
        <w:pStyle w:val="ConsPlusNormal"/>
        <w:spacing w:before="240"/>
        <w:ind w:firstLine="540"/>
        <w:jc w:val="both"/>
      </w:pPr>
      <w:r>
        <w:t xml:space="preserve">9. </w:t>
      </w:r>
      <w:proofErr w:type="gramStart"/>
      <w: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w:t>
      </w:r>
      <w:r>
        <w:lastRenderedPageBreak/>
        <w:t>настоящего Федерального закона, обязан направить эскроу-агенту по адресу электронной почты, указанному в договоре участия в долевом строительстве, уведомление о</w:t>
      </w:r>
      <w:proofErr w:type="gramEnd"/>
      <w:r>
        <w:t xml:space="preserve"> </w:t>
      </w:r>
      <w:proofErr w:type="gramStart"/>
      <w:r>
        <w:t>погашении</w:t>
      </w:r>
      <w:proofErr w:type="gramEnd"/>
      <w:r>
        <w:t xml:space="preserve"> в Едином государственном реестре недвижимости записи о государственной регистрации договора участия в долевом строительстве.</w:t>
      </w:r>
    </w:p>
    <w:p w:rsidR="00C86FA3" w:rsidRDefault="00C86FA3">
      <w:pPr>
        <w:pStyle w:val="ConsPlusNormal"/>
        <w:spacing w:before="240"/>
        <w:ind w:firstLine="540"/>
        <w:jc w:val="both"/>
      </w:pPr>
      <w:r>
        <w:t xml:space="preserve">10. </w:t>
      </w:r>
      <w:proofErr w:type="gramStart"/>
      <w: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t xml:space="preserve">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C86FA3" w:rsidRDefault="00C86FA3">
      <w:pPr>
        <w:pStyle w:val="ConsPlusNormal"/>
        <w:spacing w:before="240"/>
        <w:ind w:firstLine="540"/>
        <w:jc w:val="both"/>
      </w:pPr>
      <w:r>
        <w:t xml:space="preserve">11. </w:t>
      </w:r>
      <w:proofErr w:type="gramStart"/>
      <w:r>
        <w:t xml:space="preserve">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57"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w:t>
      </w:r>
      <w:proofErr w:type="gramEnd"/>
      <w:r>
        <w:t xml:space="preserve">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C86FA3" w:rsidRDefault="00C86FA3">
      <w:pPr>
        <w:pStyle w:val="ConsPlusNormal"/>
        <w:spacing w:before="240"/>
        <w:ind w:firstLine="540"/>
        <w:jc w:val="both"/>
      </w:pPr>
      <w:r>
        <w:t xml:space="preserve">12. </w:t>
      </w:r>
      <w:proofErr w:type="gramStart"/>
      <w:r>
        <w:t>Кредитор, указанный в пункте 1 части 7 статьи 15.4 настоящего Федерального закона, информирует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способом, предусмотренным договором счета</w:t>
      </w:r>
      <w:proofErr w:type="gramEnd"/>
      <w:r>
        <w:t xml:space="preserve"> эскроу.";</w:t>
      </w:r>
    </w:p>
    <w:p w:rsidR="00C86FA3" w:rsidRDefault="00C86FA3">
      <w:pPr>
        <w:pStyle w:val="ConsPlusNormal"/>
        <w:jc w:val="both"/>
      </w:pPr>
    </w:p>
    <w:p w:rsidR="00C86FA3" w:rsidRDefault="00C86FA3">
      <w:pPr>
        <w:pStyle w:val="ConsPlusNormal"/>
        <w:ind w:firstLine="540"/>
        <w:jc w:val="both"/>
      </w:pPr>
      <w:r>
        <w:t xml:space="preserve">8) в </w:t>
      </w:r>
      <w:hyperlink r:id="rId58" w:history="1">
        <w:r>
          <w:rPr>
            <w:color w:val="0000FF"/>
          </w:rPr>
          <w:t>статье 18</w:t>
        </w:r>
      </w:hyperlink>
      <w:r>
        <w:t>:</w:t>
      </w:r>
    </w:p>
    <w:p w:rsidR="00C86FA3" w:rsidRDefault="00C86FA3">
      <w:pPr>
        <w:pStyle w:val="ConsPlusNormal"/>
        <w:spacing w:before="240"/>
        <w:ind w:firstLine="540"/>
        <w:jc w:val="both"/>
      </w:pPr>
      <w:r>
        <w:t xml:space="preserve">а) в </w:t>
      </w:r>
      <w:hyperlink r:id="rId59" w:history="1">
        <w:r>
          <w:rPr>
            <w:color w:val="0000FF"/>
          </w:rPr>
          <w:t>части 1</w:t>
        </w:r>
      </w:hyperlink>
      <w:r>
        <w:t>:</w:t>
      </w:r>
    </w:p>
    <w:p w:rsidR="00C86FA3" w:rsidRDefault="00C86FA3">
      <w:pPr>
        <w:pStyle w:val="ConsPlusNormal"/>
        <w:spacing w:before="240"/>
        <w:ind w:firstLine="540"/>
        <w:jc w:val="both"/>
      </w:pPr>
      <w:hyperlink r:id="rId60" w:history="1">
        <w:r>
          <w:rPr>
            <w:color w:val="0000FF"/>
          </w:rPr>
          <w:t>пункт 1</w:t>
        </w:r>
      </w:hyperlink>
      <w:r>
        <w:t xml:space="preserve"> дополнить словами "либо нескольких разрешений на строительство";</w:t>
      </w:r>
    </w:p>
    <w:p w:rsidR="00C86FA3" w:rsidRDefault="00C86FA3">
      <w:pPr>
        <w:pStyle w:val="ConsPlusNormal"/>
        <w:spacing w:before="240"/>
        <w:ind w:firstLine="540"/>
        <w:jc w:val="both"/>
      </w:pPr>
      <w:hyperlink r:id="rId61" w:history="1">
        <w:r>
          <w:rPr>
            <w:color w:val="0000FF"/>
          </w:rPr>
          <w:t>пункт 2</w:t>
        </w:r>
      </w:hyperlink>
      <w:r>
        <w:t xml:space="preserve"> изложить в следующей редакции:</w:t>
      </w:r>
    </w:p>
    <w:p w:rsidR="00C86FA3" w:rsidRDefault="00C86FA3">
      <w:pPr>
        <w:pStyle w:val="ConsPlusNormal"/>
        <w:spacing w:before="240"/>
        <w:ind w:firstLine="540"/>
        <w:jc w:val="both"/>
      </w:pPr>
      <w:proofErr w:type="gramStart"/>
      <w:r>
        <w:t xml:space="preserve">"2) платежи в целях приобретения земельных участков, на которых осуществляется 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62" w:history="1">
        <w:r>
          <w:rPr>
            <w:color w:val="0000FF"/>
          </w:rPr>
          <w:t>пунктом 3 статьи 2</w:t>
        </w:r>
      </w:hyperlink>
      <w:r>
        <w:t xml:space="preserve"> Федерального закона от</w:t>
      </w:r>
      <w:proofErr w:type="gramEnd"/>
      <w: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roofErr w:type="gramStart"/>
      <w:r>
        <w:t>;"</w:t>
      </w:r>
      <w:proofErr w:type="gramEnd"/>
      <w:r>
        <w:t>;</w:t>
      </w:r>
    </w:p>
    <w:p w:rsidR="00C86FA3" w:rsidRDefault="00C86FA3">
      <w:pPr>
        <w:pStyle w:val="ConsPlusNormal"/>
        <w:spacing w:before="240"/>
        <w:ind w:firstLine="540"/>
        <w:jc w:val="both"/>
      </w:pPr>
      <w:hyperlink r:id="rId63" w:history="1">
        <w:r>
          <w:rPr>
            <w:color w:val="0000FF"/>
          </w:rPr>
          <w:t>пункт 12</w:t>
        </w:r>
      </w:hyperlink>
      <w:r>
        <w:t xml:space="preserve"> дополнить словами ", в котором открыт расчетный счет застройщика";</w:t>
      </w:r>
    </w:p>
    <w:p w:rsidR="00C86FA3" w:rsidRDefault="00C86FA3">
      <w:pPr>
        <w:pStyle w:val="ConsPlusNormal"/>
        <w:spacing w:before="240"/>
        <w:ind w:firstLine="540"/>
        <w:jc w:val="both"/>
      </w:pPr>
      <w:hyperlink r:id="rId64" w:history="1">
        <w:r>
          <w:rPr>
            <w:color w:val="0000FF"/>
          </w:rPr>
          <w:t>дополнить</w:t>
        </w:r>
      </w:hyperlink>
      <w:r>
        <w:t xml:space="preserve"> пунктом 13.1 следующего содержания:</w:t>
      </w:r>
    </w:p>
    <w:p w:rsidR="00C86FA3" w:rsidRDefault="00C86FA3">
      <w:pPr>
        <w:pStyle w:val="ConsPlusNormal"/>
        <w:spacing w:before="240"/>
        <w:ind w:firstLine="540"/>
        <w:jc w:val="both"/>
      </w:pPr>
      <w:r>
        <w:t>"13.1) перевод денежных средств на счет в другом уполномоченном банке, открытом в соответствии с частью 2.3-1 статьи 3 настоящего Федерального закона</w:t>
      </w:r>
      <w:proofErr w:type="gramStart"/>
      <w:r>
        <w:t>;"</w:t>
      </w:r>
      <w:proofErr w:type="gramEnd"/>
      <w:r>
        <w:t>;</w:t>
      </w:r>
    </w:p>
    <w:p w:rsidR="00C86FA3" w:rsidRDefault="00C86FA3">
      <w:pPr>
        <w:pStyle w:val="ConsPlusNormal"/>
        <w:spacing w:before="240"/>
        <w:ind w:firstLine="540"/>
        <w:jc w:val="both"/>
      </w:pPr>
      <w:r>
        <w:t xml:space="preserve">б) </w:t>
      </w:r>
      <w:hyperlink r:id="rId65" w:history="1">
        <w:r>
          <w:rPr>
            <w:color w:val="0000FF"/>
          </w:rPr>
          <w:t>часть 2</w:t>
        </w:r>
      </w:hyperlink>
      <w:r>
        <w:t xml:space="preserve"> дополнить словами ",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C86FA3" w:rsidRDefault="00C86FA3">
      <w:pPr>
        <w:pStyle w:val="ConsPlusNormal"/>
        <w:spacing w:before="240"/>
        <w:ind w:firstLine="540"/>
        <w:jc w:val="both"/>
      </w:pPr>
      <w:r>
        <w:t xml:space="preserve">в) </w:t>
      </w:r>
      <w:hyperlink r:id="rId66" w:history="1">
        <w:r>
          <w:rPr>
            <w:color w:val="0000FF"/>
          </w:rPr>
          <w:t>часть 3</w:t>
        </w:r>
      </w:hyperlink>
      <w:r>
        <w:t xml:space="preserve"> изложить в следующей редакции:</w:t>
      </w:r>
    </w:p>
    <w:p w:rsidR="00C86FA3" w:rsidRDefault="00C86FA3">
      <w:pPr>
        <w:pStyle w:val="ConsPlusNormal"/>
        <w:spacing w:before="240"/>
        <w:ind w:firstLine="540"/>
        <w:jc w:val="both"/>
      </w:pPr>
      <w:r>
        <w:t>"3. По расчетному счету застройщика не допускается совершение следующих операций:</w:t>
      </w:r>
    </w:p>
    <w:p w:rsidR="00C86FA3" w:rsidRDefault="00C86FA3">
      <w:pPr>
        <w:pStyle w:val="ConsPlusNormal"/>
        <w:spacing w:before="240"/>
        <w:ind w:firstLine="540"/>
        <w:jc w:val="both"/>
      </w:pPr>
      <w:r>
        <w:t>1) операции, связанные с обеспечением исполнения обязатель</w:t>
      </w:r>
      <w:proofErr w:type="gramStart"/>
      <w:r>
        <w:t>ств тр</w:t>
      </w:r>
      <w:proofErr w:type="gramEnd"/>
      <w:r>
        <w:t>етьих лиц;</w:t>
      </w:r>
    </w:p>
    <w:p w:rsidR="00C86FA3" w:rsidRDefault="00C86FA3">
      <w:pPr>
        <w:pStyle w:val="ConsPlusNormal"/>
        <w:spacing w:before="24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C86FA3" w:rsidRDefault="00C86FA3">
      <w:pPr>
        <w:pStyle w:val="ConsPlusNormal"/>
        <w:spacing w:before="240"/>
        <w:ind w:firstLine="540"/>
        <w:jc w:val="both"/>
      </w:pPr>
      <w:r>
        <w:t>3) предоставление ссуд, займов;</w:t>
      </w:r>
    </w:p>
    <w:p w:rsidR="00C86FA3" w:rsidRDefault="00C86FA3">
      <w:pPr>
        <w:pStyle w:val="ConsPlusNormal"/>
        <w:spacing w:before="240"/>
        <w:ind w:firstLine="540"/>
        <w:jc w:val="both"/>
      </w:pPr>
      <w:r>
        <w:t>4) покупка ценных бумаг;</w:t>
      </w:r>
    </w:p>
    <w:p w:rsidR="00C86FA3" w:rsidRDefault="00C86FA3">
      <w:pPr>
        <w:pStyle w:val="ConsPlusNormal"/>
        <w:spacing w:before="24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C86FA3" w:rsidRDefault="00C86FA3">
      <w:pPr>
        <w:pStyle w:val="ConsPlusNormal"/>
        <w:spacing w:before="240"/>
        <w:ind w:firstLine="540"/>
        <w:jc w:val="both"/>
      </w:pPr>
      <w:r>
        <w:t>6) оплата выпускаемых (выдаваемых) застройщиком ценных бумаг, за исключением оплаты выпускаемых им акций</w:t>
      </w:r>
      <w:proofErr w:type="gramStart"/>
      <w:r>
        <w:t>.";</w:t>
      </w:r>
      <w:proofErr w:type="gramEnd"/>
    </w:p>
    <w:p w:rsidR="00C86FA3" w:rsidRDefault="00C86FA3">
      <w:pPr>
        <w:pStyle w:val="ConsPlusNormal"/>
        <w:spacing w:before="240"/>
        <w:ind w:firstLine="540"/>
        <w:jc w:val="both"/>
      </w:pPr>
      <w:r>
        <w:t xml:space="preserve">г) </w:t>
      </w:r>
      <w:hyperlink r:id="rId67" w:history="1">
        <w:r>
          <w:rPr>
            <w:color w:val="0000FF"/>
          </w:rPr>
          <w:t>часть 6</w:t>
        </w:r>
      </w:hyperlink>
      <w:r>
        <w:t xml:space="preserve"> дополнить словами "либо нескольких разрешений на строительство, и деятельности, указанной в части 7.1 настоящей статьи";</w:t>
      </w:r>
    </w:p>
    <w:p w:rsidR="00C86FA3" w:rsidRDefault="00C86FA3">
      <w:pPr>
        <w:pStyle w:val="ConsPlusNormal"/>
        <w:spacing w:before="240"/>
        <w:ind w:firstLine="540"/>
        <w:jc w:val="both"/>
      </w:pPr>
      <w:r>
        <w:t xml:space="preserve">д) в </w:t>
      </w:r>
      <w:hyperlink r:id="rId68" w:history="1">
        <w:r>
          <w:rPr>
            <w:color w:val="0000FF"/>
          </w:rPr>
          <w:t>части 7</w:t>
        </w:r>
      </w:hyperlink>
      <w:r>
        <w:t>:</w:t>
      </w:r>
    </w:p>
    <w:p w:rsidR="00C86FA3" w:rsidRDefault="00C86FA3">
      <w:pPr>
        <w:pStyle w:val="ConsPlusNormal"/>
        <w:spacing w:before="240"/>
        <w:ind w:firstLine="540"/>
        <w:jc w:val="both"/>
      </w:pPr>
      <w:hyperlink r:id="rId69" w:history="1">
        <w:r>
          <w:rPr>
            <w:color w:val="0000FF"/>
          </w:rPr>
          <w:t>пункт 1</w:t>
        </w:r>
      </w:hyperlink>
      <w:r>
        <w:t xml:space="preserve"> дополнить словами "и предоставляемых основным обществом застройщика целевых займов";</w:t>
      </w:r>
    </w:p>
    <w:p w:rsidR="00C86FA3" w:rsidRDefault="00C86FA3">
      <w:pPr>
        <w:pStyle w:val="ConsPlusNormal"/>
        <w:spacing w:before="240"/>
        <w:ind w:firstLine="540"/>
        <w:jc w:val="both"/>
      </w:pPr>
      <w:hyperlink r:id="rId70" w:history="1">
        <w:r>
          <w:rPr>
            <w:color w:val="0000FF"/>
          </w:rPr>
          <w:t>пункт 2</w:t>
        </w:r>
      </w:hyperlink>
      <w:r>
        <w:t xml:space="preserve"> дополнить словами "либо нескольких разрешений на строительство";</w:t>
      </w:r>
    </w:p>
    <w:p w:rsidR="00C86FA3" w:rsidRDefault="00C86FA3">
      <w:pPr>
        <w:pStyle w:val="ConsPlusNormal"/>
        <w:spacing w:before="240"/>
        <w:ind w:firstLine="540"/>
        <w:jc w:val="both"/>
      </w:pPr>
      <w:hyperlink r:id="rId71" w:history="1">
        <w:r>
          <w:rPr>
            <w:color w:val="0000FF"/>
          </w:rPr>
          <w:t>пункт 5</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C86FA3" w:rsidRDefault="00C86FA3">
      <w:pPr>
        <w:pStyle w:val="ConsPlusNormal"/>
        <w:spacing w:before="240"/>
        <w:ind w:firstLine="540"/>
        <w:jc w:val="both"/>
      </w:pPr>
      <w:hyperlink r:id="rId72" w:history="1">
        <w:r>
          <w:rPr>
            <w:color w:val="0000FF"/>
          </w:rPr>
          <w:t>пункт 7</w:t>
        </w:r>
      </w:hyperlink>
      <w:r>
        <w:t xml:space="preserve"> дополнить словами ",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C86FA3" w:rsidRDefault="00C86FA3">
      <w:pPr>
        <w:pStyle w:val="ConsPlusNormal"/>
        <w:spacing w:before="240"/>
        <w:ind w:firstLine="540"/>
        <w:jc w:val="both"/>
      </w:pPr>
      <w:hyperlink r:id="rId73" w:history="1">
        <w:r>
          <w:rPr>
            <w:color w:val="0000FF"/>
          </w:rPr>
          <w:t>пункт 8</w:t>
        </w:r>
      </w:hyperlink>
      <w:r>
        <w:t xml:space="preserve"> после слов "разрешения на строительство" дополнить словами "либо нескольких разрешений на строительство";</w:t>
      </w:r>
    </w:p>
    <w:p w:rsidR="00C86FA3" w:rsidRDefault="00C86FA3">
      <w:pPr>
        <w:pStyle w:val="ConsPlusNormal"/>
        <w:spacing w:before="240"/>
        <w:ind w:firstLine="540"/>
        <w:jc w:val="both"/>
      </w:pPr>
      <w:r>
        <w:t xml:space="preserve">е) </w:t>
      </w:r>
      <w:hyperlink r:id="rId74" w:history="1">
        <w:r>
          <w:rPr>
            <w:color w:val="0000FF"/>
          </w:rPr>
          <w:t>дополнить</w:t>
        </w:r>
      </w:hyperlink>
      <w:r>
        <w:t xml:space="preserve"> частью 7.1 следующего содержания:</w:t>
      </w:r>
    </w:p>
    <w:p w:rsidR="00C86FA3" w:rsidRDefault="00C86FA3">
      <w:pPr>
        <w:pStyle w:val="ConsPlusNormal"/>
        <w:spacing w:before="240"/>
        <w:ind w:firstLine="540"/>
        <w:jc w:val="both"/>
      </w:pPr>
      <w:r>
        <w:t xml:space="preserve">"7.1. </w:t>
      </w:r>
      <w:proofErr w:type="gramStart"/>
      <w:r>
        <w:t>Застройщик вправе осуществлять продажу и аренду нежилых помещений, машино-мест в многоквартирном доме и (или) ином объекте недвижимости с момента выдачи ему разрешения на ввод в эксплуатацию многоквартирного дома и (или) иного объекта недвижимости, осуществлять содержание указанных объектов недвижимости, в том числе вносить плату за жилые помещения и коммунальные услуги.";</w:t>
      </w:r>
      <w:proofErr w:type="gramEnd"/>
    </w:p>
    <w:p w:rsidR="00C86FA3" w:rsidRDefault="00C86FA3">
      <w:pPr>
        <w:pStyle w:val="ConsPlusNormal"/>
        <w:spacing w:before="240"/>
        <w:ind w:firstLine="540"/>
        <w:jc w:val="both"/>
      </w:pPr>
      <w:r>
        <w:t xml:space="preserve">ж) </w:t>
      </w:r>
      <w:hyperlink r:id="rId75" w:history="1">
        <w:r>
          <w:rPr>
            <w:color w:val="0000FF"/>
          </w:rPr>
          <w:t>часть 8</w:t>
        </w:r>
      </w:hyperlink>
      <w:r>
        <w:t xml:space="preserve"> изложить в следующей редакции:</w:t>
      </w:r>
    </w:p>
    <w:p w:rsidR="00C86FA3" w:rsidRDefault="00C86FA3">
      <w:pPr>
        <w:pStyle w:val="ConsPlusNormal"/>
        <w:spacing w:before="240"/>
        <w:ind w:firstLine="540"/>
        <w:jc w:val="both"/>
      </w:pPr>
      <w:r>
        <w:t xml:space="preserve">"8. </w:t>
      </w:r>
      <w:proofErr w:type="gramStart"/>
      <w:r>
        <w:t>Денежные средства с расчетного счета застройщика могут использоваться в целях, не указанных в части 1 настоящей статьи, после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w:t>
      </w:r>
      <w:proofErr w:type="gramEnd"/>
    </w:p>
    <w:p w:rsidR="00C86FA3" w:rsidRDefault="00C86FA3">
      <w:pPr>
        <w:pStyle w:val="ConsPlusNormal"/>
        <w:spacing w:before="240"/>
        <w:ind w:firstLine="540"/>
        <w:jc w:val="both"/>
      </w:pPr>
      <w:r>
        <w:t xml:space="preserve">9) в </w:t>
      </w:r>
      <w:hyperlink r:id="rId76" w:history="1">
        <w:r>
          <w:rPr>
            <w:color w:val="0000FF"/>
          </w:rPr>
          <w:t>статье 18.1</w:t>
        </w:r>
      </w:hyperlink>
      <w:r>
        <w:t>:</w:t>
      </w:r>
    </w:p>
    <w:p w:rsidR="00C86FA3" w:rsidRDefault="00C86FA3">
      <w:pPr>
        <w:pStyle w:val="ConsPlusNormal"/>
        <w:spacing w:before="240"/>
        <w:ind w:firstLine="540"/>
        <w:jc w:val="both"/>
      </w:pPr>
      <w:r>
        <w:t xml:space="preserve">а) </w:t>
      </w:r>
      <w:hyperlink r:id="rId77" w:history="1">
        <w:r>
          <w:rPr>
            <w:color w:val="0000FF"/>
          </w:rPr>
          <w:t>часть 1</w:t>
        </w:r>
      </w:hyperlink>
      <w:r>
        <w:t xml:space="preserve"> дополнить предложением следующего содержания: </w:t>
      </w:r>
      <w:proofErr w:type="gramStart"/>
      <w:r>
        <w:t>"В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roofErr w:type="gramEnd"/>
    </w:p>
    <w:p w:rsidR="00C86FA3" w:rsidRDefault="00C86FA3">
      <w:pPr>
        <w:pStyle w:val="ConsPlusNormal"/>
        <w:spacing w:before="240"/>
        <w:ind w:firstLine="540"/>
        <w:jc w:val="both"/>
      </w:pPr>
      <w:r>
        <w:t xml:space="preserve">б) в </w:t>
      </w:r>
      <w:hyperlink r:id="rId78" w:history="1">
        <w:r>
          <w:rPr>
            <w:color w:val="0000FF"/>
          </w:rPr>
          <w:t>части 2</w:t>
        </w:r>
      </w:hyperlink>
      <w:r>
        <w:t xml:space="preserve"> слова "не менее пятидесяти процентов и основной суммы долга" заменить словами "не менее пятидесяти процентов";</w:t>
      </w:r>
    </w:p>
    <w:p w:rsidR="00C86FA3" w:rsidRDefault="00C86FA3">
      <w:pPr>
        <w:pStyle w:val="ConsPlusNormal"/>
        <w:spacing w:before="240"/>
        <w:ind w:firstLine="540"/>
        <w:jc w:val="both"/>
      </w:pPr>
      <w:r>
        <w:t xml:space="preserve">в) в </w:t>
      </w:r>
      <w:hyperlink r:id="rId79" w:history="1">
        <w:r>
          <w:rPr>
            <w:color w:val="0000FF"/>
          </w:rPr>
          <w:t>части 4</w:t>
        </w:r>
      </w:hyperlink>
      <w:r>
        <w:t xml:space="preserve"> слова "менее пятидесяти процентов и основной суммы долга" заменить словами "менее пятидесяти процентов";</w:t>
      </w:r>
    </w:p>
    <w:p w:rsidR="00C86FA3" w:rsidRDefault="00C86FA3">
      <w:pPr>
        <w:pStyle w:val="ConsPlusNormal"/>
        <w:spacing w:before="240"/>
        <w:ind w:firstLine="540"/>
        <w:jc w:val="both"/>
      </w:pPr>
      <w:r>
        <w:t xml:space="preserve">10) в </w:t>
      </w:r>
      <w:hyperlink r:id="rId80" w:history="1">
        <w:r>
          <w:rPr>
            <w:color w:val="0000FF"/>
          </w:rPr>
          <w:t>статье 18.2</w:t>
        </w:r>
      </w:hyperlink>
      <w:r>
        <w:t>:</w:t>
      </w:r>
    </w:p>
    <w:p w:rsidR="00C86FA3" w:rsidRDefault="00C86FA3">
      <w:pPr>
        <w:pStyle w:val="ConsPlusNormal"/>
        <w:spacing w:before="240"/>
        <w:ind w:firstLine="540"/>
        <w:jc w:val="both"/>
      </w:pPr>
      <w:r>
        <w:t xml:space="preserve">а) </w:t>
      </w:r>
      <w:hyperlink r:id="rId81" w:history="1">
        <w:r>
          <w:rPr>
            <w:color w:val="0000FF"/>
          </w:rPr>
          <w:t>часть 1</w:t>
        </w:r>
      </w:hyperlink>
      <w:r>
        <w:t xml:space="preserve"> дополнить предложением следующего содержания: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roofErr w:type="gramStart"/>
      <w:r>
        <w:t>.";</w:t>
      </w:r>
      <w:proofErr w:type="gramEnd"/>
    </w:p>
    <w:p w:rsidR="00C86FA3" w:rsidRDefault="00C86FA3">
      <w:pPr>
        <w:pStyle w:val="ConsPlusNormal"/>
        <w:spacing w:before="240"/>
        <w:ind w:firstLine="540"/>
        <w:jc w:val="both"/>
      </w:pPr>
      <w:r>
        <w:t xml:space="preserve">б) </w:t>
      </w:r>
      <w:hyperlink r:id="rId82" w:history="1">
        <w:r>
          <w:rPr>
            <w:color w:val="0000FF"/>
          </w:rPr>
          <w:t>часть 2</w:t>
        </w:r>
      </w:hyperlink>
      <w:r>
        <w:t xml:space="preserve"> дополнить словами ", за исключением случаев, предусмотренных пунктами 11, 14, 15 части 1 статьи 18 настоящего Федерального закона", дополнить предложениями следующего содержания: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w:t>
      </w:r>
      <w:proofErr w:type="gramStart"/>
      <w:r>
        <w:t>.";</w:t>
      </w:r>
    </w:p>
    <w:p w:rsidR="00C86FA3" w:rsidRDefault="00C86FA3">
      <w:pPr>
        <w:pStyle w:val="ConsPlusNormal"/>
        <w:spacing w:before="240"/>
        <w:ind w:firstLine="540"/>
        <w:jc w:val="both"/>
      </w:pPr>
      <w:proofErr w:type="gramEnd"/>
      <w:r>
        <w:t xml:space="preserve">в) </w:t>
      </w:r>
      <w:hyperlink r:id="rId83" w:history="1">
        <w:r>
          <w:rPr>
            <w:color w:val="0000FF"/>
          </w:rPr>
          <w:t>часть 3</w:t>
        </w:r>
      </w:hyperlink>
      <w:r>
        <w:t xml:space="preserve"> изложить в следующей редакции:</w:t>
      </w:r>
    </w:p>
    <w:p w:rsidR="00C86FA3" w:rsidRDefault="00C86FA3">
      <w:pPr>
        <w:pStyle w:val="ConsPlusNormal"/>
        <w:spacing w:before="240"/>
        <w:ind w:firstLine="540"/>
        <w:jc w:val="both"/>
      </w:pPr>
      <w:r>
        <w:lastRenderedPageBreak/>
        <w:t>"3. Уполномоченный банк отказывает в проведении операции по расчетному счету застройщика в случае, если:</w:t>
      </w:r>
    </w:p>
    <w:p w:rsidR="00C86FA3" w:rsidRDefault="00C86FA3">
      <w:pPr>
        <w:pStyle w:val="ConsPlusNormal"/>
        <w:spacing w:before="240"/>
        <w:ind w:firstLine="540"/>
        <w:jc w:val="both"/>
      </w:pPr>
      <w:r>
        <w:t>1) операция указана в части 3 статьи 18 настоящего Федерального закона;</w:t>
      </w:r>
    </w:p>
    <w:p w:rsidR="00C86FA3" w:rsidRDefault="00C86FA3">
      <w:pPr>
        <w:pStyle w:val="ConsPlusNormal"/>
        <w:spacing w:before="240"/>
        <w:ind w:firstLine="540"/>
        <w:jc w:val="both"/>
      </w:pPr>
      <w:r>
        <w:t>2) назначение платежа, указанное в распоряжении, не соответствует части 1 статьи 18 настоящего Федерального закона;</w:t>
      </w:r>
    </w:p>
    <w:p w:rsidR="00C86FA3" w:rsidRDefault="00C86FA3">
      <w:pPr>
        <w:pStyle w:val="ConsPlusNormal"/>
        <w:spacing w:before="240"/>
        <w:ind w:firstLine="540"/>
        <w:jc w:val="both"/>
      </w:pPr>
      <w:proofErr w:type="gramStart"/>
      <w:r>
        <w:t>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roofErr w:type="gramEnd"/>
    </w:p>
    <w:p w:rsidR="00C86FA3" w:rsidRDefault="00C86FA3">
      <w:pPr>
        <w:pStyle w:val="ConsPlusNormal"/>
        <w:spacing w:before="240"/>
        <w:ind w:firstLine="540"/>
        <w:jc w:val="both"/>
      </w:pPr>
      <w:r>
        <w:t>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превышает тридцать процентов от проектной стоимости строительства;</w:t>
      </w:r>
    </w:p>
    <w:p w:rsidR="00C86FA3" w:rsidRDefault="00C86FA3">
      <w:pPr>
        <w:pStyle w:val="ConsPlusNormal"/>
        <w:spacing w:before="24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roofErr w:type="gramStart"/>
      <w:r>
        <w:t>.";</w:t>
      </w:r>
      <w:proofErr w:type="gramEnd"/>
    </w:p>
    <w:p w:rsidR="00C86FA3" w:rsidRDefault="00C86FA3">
      <w:pPr>
        <w:pStyle w:val="ConsPlusNormal"/>
        <w:spacing w:before="240"/>
        <w:ind w:firstLine="540"/>
        <w:jc w:val="both"/>
      </w:pPr>
      <w:r>
        <w:t xml:space="preserve">г) </w:t>
      </w:r>
      <w:hyperlink r:id="rId84" w:history="1">
        <w:r>
          <w:rPr>
            <w:color w:val="0000FF"/>
          </w:rPr>
          <w:t>дополнить</w:t>
        </w:r>
      </w:hyperlink>
      <w:r>
        <w:t xml:space="preserve"> частями 4 - 6 следующего содержания:</w:t>
      </w:r>
    </w:p>
    <w:p w:rsidR="00C86FA3" w:rsidRDefault="00C86FA3">
      <w:pPr>
        <w:pStyle w:val="ConsPlusNormal"/>
        <w:spacing w:before="240"/>
        <w:ind w:firstLine="540"/>
        <w:jc w:val="both"/>
      </w:pPr>
      <w:r>
        <w:t xml:space="preserve">"4.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w:t>
      </w:r>
      <w:proofErr w:type="gramStart"/>
      <w:r>
        <w:t>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Федерального закона, в день отказа в проведении операции по счету.</w:t>
      </w:r>
      <w:proofErr w:type="gramEnd"/>
      <w:r>
        <w:t xml:space="preserve"> Уведомление должно содержать идентифицирующие сведения о застройщике, содержание операции и основание отказа в ее проведении.</w:t>
      </w:r>
    </w:p>
    <w:p w:rsidR="00C86FA3" w:rsidRDefault="00C86FA3">
      <w:pPr>
        <w:pStyle w:val="ConsPlusNormal"/>
        <w:spacing w:before="240"/>
        <w:ind w:firstLine="540"/>
        <w:jc w:val="both"/>
      </w:pPr>
      <w:r>
        <w:t>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w:t>
      </w:r>
    </w:p>
    <w:p w:rsidR="00C86FA3" w:rsidRDefault="00C86FA3">
      <w:pPr>
        <w:pStyle w:val="ConsPlusNormal"/>
        <w:spacing w:before="24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roofErr w:type="gramStart"/>
      <w:r>
        <w:t>.";</w:t>
      </w:r>
      <w:proofErr w:type="gramEnd"/>
    </w:p>
    <w:p w:rsidR="00C86FA3" w:rsidRDefault="00C86FA3">
      <w:pPr>
        <w:pStyle w:val="ConsPlusNormal"/>
        <w:spacing w:before="240"/>
        <w:ind w:firstLine="540"/>
        <w:jc w:val="both"/>
      </w:pPr>
      <w:r>
        <w:t xml:space="preserve">11) в </w:t>
      </w:r>
      <w:hyperlink r:id="rId85" w:history="1">
        <w:r>
          <w:rPr>
            <w:color w:val="0000FF"/>
          </w:rPr>
          <w:t>статье 19</w:t>
        </w:r>
      </w:hyperlink>
      <w:r>
        <w:t>:</w:t>
      </w:r>
    </w:p>
    <w:p w:rsidR="00C86FA3" w:rsidRDefault="00C86FA3">
      <w:pPr>
        <w:pStyle w:val="ConsPlusNormal"/>
        <w:spacing w:before="240"/>
        <w:ind w:firstLine="540"/>
        <w:jc w:val="both"/>
      </w:pPr>
      <w:r>
        <w:t xml:space="preserve">а) в </w:t>
      </w:r>
      <w:hyperlink r:id="rId86" w:history="1">
        <w:r>
          <w:rPr>
            <w:color w:val="0000FF"/>
          </w:rPr>
          <w:t>части 2</w:t>
        </w:r>
      </w:hyperlink>
      <w:r>
        <w:t xml:space="preserve"> слова "на сайте в информационно-телекоммуникационной сети "Интернет", определенном уполномоченным федеральным органом исполнительной власти, указанным в части 1 статьи 23 настоящего Федерального закона" заменить словами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w:t>
      </w:r>
    </w:p>
    <w:p w:rsidR="00C86FA3" w:rsidRDefault="00C86FA3">
      <w:pPr>
        <w:pStyle w:val="ConsPlusNormal"/>
        <w:spacing w:before="240"/>
        <w:ind w:firstLine="540"/>
        <w:jc w:val="both"/>
      </w:pPr>
      <w:r>
        <w:lastRenderedPageBreak/>
        <w:t xml:space="preserve">б) в </w:t>
      </w:r>
      <w:hyperlink r:id="rId87" w:history="1">
        <w:r>
          <w:rPr>
            <w:color w:val="0000FF"/>
          </w:rPr>
          <w:t>части 2.1</w:t>
        </w:r>
      </w:hyperlink>
      <w:r>
        <w:t xml:space="preserve"> слова "выдает застройщику заключение" заменить словами "осуществляет подготовку и выдачу застройщику заключения", слово "частью" заменить словами "частями 1.1 и", слова "части 2 статьи 3" заменить словами "частями 1.1 и 2 статьи 3";</w:t>
      </w:r>
    </w:p>
    <w:p w:rsidR="00C86FA3" w:rsidRDefault="00C86FA3">
      <w:pPr>
        <w:pStyle w:val="ConsPlusNormal"/>
        <w:spacing w:before="240"/>
        <w:ind w:firstLine="540"/>
        <w:jc w:val="both"/>
      </w:pPr>
      <w:proofErr w:type="gramStart"/>
      <w:r>
        <w:t xml:space="preserve">в) в </w:t>
      </w:r>
      <w:hyperlink r:id="rId88" w:history="1">
        <w:r>
          <w:rPr>
            <w:color w:val="0000FF"/>
          </w:rPr>
          <w:t>части 2.2</w:t>
        </w:r>
      </w:hyperlink>
      <w:r>
        <w:t xml:space="preserve"> в первом предложении слова "частью 2 статьи 3" заменить словами "частями 1.1 и 2 статьи 3", дополнить словами ", а также в случае нарушения застройщиком на дату направления проектной декларации в соответствии с частью 2 статьи 19 настоящего Федерального закона застройщиком и (или) его основным обществом или дочерним обществом такого основного общества срока ввода в эксплуатацию многоквартирного</w:t>
      </w:r>
      <w:proofErr w:type="gramEnd"/>
      <w:r>
        <w:t xml:space="preserve">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w:t>
      </w:r>
    </w:p>
    <w:p w:rsidR="00C86FA3" w:rsidRDefault="00C86FA3">
      <w:pPr>
        <w:pStyle w:val="ConsPlusNormal"/>
        <w:spacing w:before="240"/>
        <w:ind w:firstLine="540"/>
        <w:jc w:val="both"/>
      </w:pPr>
      <w:r>
        <w:t xml:space="preserve">г) в </w:t>
      </w:r>
      <w:hyperlink r:id="rId89" w:history="1">
        <w:r>
          <w:rPr>
            <w:color w:val="0000FF"/>
          </w:rPr>
          <w:t>части 6</w:t>
        </w:r>
      </w:hyperlink>
      <w:r>
        <w:t xml:space="preserve"> слова "на официальном сайте застройщика" заменить словами "застройщиком в единой информационной системе жилищного строительства, указанной в статье 23.3 настоящего Федерального закона</w:t>
      </w:r>
      <w:proofErr w:type="gramStart"/>
      <w:r>
        <w:t>,"</w:t>
      </w:r>
      <w:proofErr w:type="gramEnd"/>
      <w:r>
        <w:t>;</w:t>
      </w:r>
    </w:p>
    <w:p w:rsidR="00C86FA3" w:rsidRDefault="00C86FA3">
      <w:pPr>
        <w:pStyle w:val="ConsPlusNormal"/>
        <w:spacing w:before="240"/>
        <w:ind w:firstLine="540"/>
        <w:jc w:val="both"/>
      </w:pPr>
      <w:r>
        <w:t xml:space="preserve">12) в </w:t>
      </w:r>
      <w:hyperlink r:id="rId90" w:history="1">
        <w:r>
          <w:rPr>
            <w:color w:val="0000FF"/>
          </w:rPr>
          <w:t>части 1 статьи 20</w:t>
        </w:r>
      </w:hyperlink>
      <w:r>
        <w:t>:</w:t>
      </w:r>
    </w:p>
    <w:p w:rsidR="00C86FA3" w:rsidRDefault="00C86FA3">
      <w:pPr>
        <w:pStyle w:val="ConsPlusNormal"/>
        <w:spacing w:before="240"/>
        <w:ind w:firstLine="540"/>
        <w:jc w:val="both"/>
      </w:pPr>
      <w:r>
        <w:t xml:space="preserve">а) </w:t>
      </w:r>
      <w:hyperlink r:id="rId91" w:history="1">
        <w:r>
          <w:rPr>
            <w:color w:val="0000FF"/>
          </w:rPr>
          <w:t>пункт 3</w:t>
        </w:r>
      </w:hyperlink>
      <w:r>
        <w:t xml:space="preserve"> изложить в следующей редакции:</w:t>
      </w:r>
    </w:p>
    <w:p w:rsidR="00C86FA3" w:rsidRDefault="00C86FA3">
      <w:pPr>
        <w:pStyle w:val="ConsPlusNormal"/>
        <w:spacing w:before="240"/>
        <w:ind w:firstLine="540"/>
        <w:jc w:val="both"/>
      </w:pPr>
      <w:proofErr w:type="gramStart"/>
      <w: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w:t>
      </w:r>
      <w:proofErr w:type="gramEnd"/>
      <w:r>
        <w:t xml:space="preserve"> указанием фамилии, имени и (при наличии) отчества, </w:t>
      </w:r>
      <w:proofErr w:type="gramStart"/>
      <w:r>
        <w:t>которые</w:t>
      </w:r>
      <w:proofErr w:type="gramEnd"/>
      <w:r>
        <w:t xml:space="preserve">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C86FA3" w:rsidRDefault="00C86FA3">
      <w:pPr>
        <w:pStyle w:val="ConsPlusNormal"/>
        <w:spacing w:before="240"/>
        <w:ind w:firstLine="540"/>
        <w:jc w:val="both"/>
      </w:pPr>
      <w:r>
        <w:t xml:space="preserve">б) </w:t>
      </w:r>
      <w:hyperlink r:id="rId92" w:history="1">
        <w:r>
          <w:rPr>
            <w:color w:val="0000FF"/>
          </w:rPr>
          <w:t>дополнить</w:t>
        </w:r>
      </w:hyperlink>
      <w:r>
        <w:t xml:space="preserve"> пунктом 3.1 следующего содержания:</w:t>
      </w:r>
    </w:p>
    <w:p w:rsidR="00C86FA3" w:rsidRDefault="00C86FA3">
      <w:pPr>
        <w:pStyle w:val="ConsPlusNormal"/>
        <w:spacing w:before="240"/>
        <w:ind w:firstLine="540"/>
        <w:jc w:val="both"/>
      </w:pPr>
      <w:r>
        <w:t>"3.1) об учредителях (участниках) и бенефициарных владельцах застройщика с указанием следующих сведений:</w:t>
      </w:r>
    </w:p>
    <w:p w:rsidR="00C86FA3" w:rsidRDefault="00C86FA3">
      <w:pPr>
        <w:pStyle w:val="ConsPlusNormal"/>
        <w:spacing w:before="24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C86FA3" w:rsidRDefault="00C86FA3">
      <w:pPr>
        <w:pStyle w:val="ConsPlusNormal"/>
        <w:spacing w:before="240"/>
        <w:ind w:firstLine="540"/>
        <w:jc w:val="both"/>
      </w:pPr>
      <w:r>
        <w:t>б) доля учредителя (участника), акций, контролируемых бенефициарным владельцем, в уставном капитале застройщика;</w:t>
      </w:r>
    </w:p>
    <w:p w:rsidR="00C86FA3" w:rsidRDefault="00C86FA3">
      <w:pPr>
        <w:pStyle w:val="ConsPlusNormal"/>
        <w:spacing w:before="240"/>
        <w:ind w:firstLine="540"/>
        <w:jc w:val="both"/>
      </w:pPr>
      <w:r>
        <w:t>в) описание обстоятельств (оснований), в соответствии с которыми лицо является бенефициарным владельцем</w:t>
      </w:r>
      <w:proofErr w:type="gramStart"/>
      <w:r>
        <w:t>;"</w:t>
      </w:r>
      <w:proofErr w:type="gramEnd"/>
      <w:r>
        <w:t>;</w:t>
      </w:r>
    </w:p>
    <w:p w:rsidR="00C86FA3" w:rsidRDefault="00C86FA3">
      <w:pPr>
        <w:pStyle w:val="ConsPlusNormal"/>
        <w:spacing w:before="240"/>
        <w:ind w:firstLine="540"/>
        <w:jc w:val="both"/>
      </w:pPr>
      <w:r>
        <w:lastRenderedPageBreak/>
        <w:t xml:space="preserve">в) в </w:t>
      </w:r>
      <w:hyperlink r:id="rId93" w:history="1">
        <w:r>
          <w:rPr>
            <w:color w:val="0000FF"/>
          </w:rPr>
          <w:t>пункте 7</w:t>
        </w:r>
      </w:hyperlink>
      <w:r>
        <w:t xml:space="preserve"> слова "частью 2 статьи 3" заменить словами "частями 1.1 и 2 статьи 3";</w:t>
      </w:r>
    </w:p>
    <w:p w:rsidR="00C86FA3" w:rsidRDefault="00C86FA3">
      <w:pPr>
        <w:pStyle w:val="ConsPlusNormal"/>
        <w:spacing w:before="240"/>
        <w:ind w:firstLine="540"/>
        <w:jc w:val="both"/>
      </w:pPr>
      <w:r>
        <w:t xml:space="preserve">13) в </w:t>
      </w:r>
      <w:hyperlink r:id="rId94" w:history="1">
        <w:r>
          <w:rPr>
            <w:color w:val="0000FF"/>
          </w:rPr>
          <w:t>части 1 статьи 21</w:t>
        </w:r>
      </w:hyperlink>
      <w:r>
        <w:t>:</w:t>
      </w:r>
    </w:p>
    <w:p w:rsidR="00C86FA3" w:rsidRDefault="00C86FA3">
      <w:pPr>
        <w:pStyle w:val="ConsPlusNormal"/>
        <w:spacing w:before="240"/>
        <w:ind w:firstLine="540"/>
        <w:jc w:val="both"/>
      </w:pPr>
      <w:r>
        <w:t xml:space="preserve">а) </w:t>
      </w:r>
      <w:hyperlink r:id="rId95" w:history="1">
        <w:r>
          <w:rPr>
            <w:color w:val="0000FF"/>
          </w:rPr>
          <w:t>абзац первый</w:t>
        </w:r>
      </w:hyperlink>
      <w:r>
        <w:t xml:space="preserve"> после слов "разрешения на строительство" дополнить словами "либо нескольких разрешений на строительство";</w:t>
      </w:r>
    </w:p>
    <w:p w:rsidR="00C86FA3" w:rsidRDefault="00C86FA3">
      <w:pPr>
        <w:pStyle w:val="ConsPlusNormal"/>
        <w:spacing w:before="240"/>
        <w:ind w:firstLine="540"/>
        <w:jc w:val="both"/>
      </w:pPr>
      <w:r>
        <w:t xml:space="preserve">б) в </w:t>
      </w:r>
      <w:hyperlink r:id="rId96" w:history="1">
        <w:r>
          <w:rPr>
            <w:color w:val="0000FF"/>
          </w:rPr>
          <w:t>пункте 11</w:t>
        </w:r>
      </w:hyperlink>
      <w:r>
        <w:t xml:space="preserve"> слова "о способе обеспечения исполнения обязательств застройщика по договору и (или)" исключить, дополнить словами "в случае привлечения денежных средств участников долевого строительства в порядке, предусмотренном статьей 15.4 настоящего Федерального закона";</w:t>
      </w:r>
    </w:p>
    <w:p w:rsidR="00C86FA3" w:rsidRDefault="00C86FA3">
      <w:pPr>
        <w:pStyle w:val="ConsPlusNormal"/>
        <w:spacing w:before="240"/>
        <w:ind w:firstLine="540"/>
        <w:jc w:val="both"/>
      </w:pPr>
      <w:r>
        <w:t xml:space="preserve">14) в </w:t>
      </w:r>
      <w:hyperlink r:id="rId97" w:history="1">
        <w:r>
          <w:rPr>
            <w:color w:val="0000FF"/>
          </w:rPr>
          <w:t>статье 23</w:t>
        </w:r>
      </w:hyperlink>
      <w:r>
        <w:t>:</w:t>
      </w:r>
    </w:p>
    <w:p w:rsidR="00C86FA3" w:rsidRDefault="00C86FA3">
      <w:pPr>
        <w:pStyle w:val="ConsPlusNormal"/>
        <w:spacing w:before="240"/>
        <w:ind w:firstLine="540"/>
        <w:jc w:val="both"/>
      </w:pPr>
      <w:r>
        <w:t xml:space="preserve">а) </w:t>
      </w:r>
      <w:hyperlink r:id="rId98" w:history="1">
        <w:r>
          <w:rPr>
            <w:color w:val="0000FF"/>
          </w:rPr>
          <w:t>дополнить</w:t>
        </w:r>
      </w:hyperlink>
      <w:r>
        <w:t xml:space="preserve"> частями 2.1 - 2.2 следующего содержания:</w:t>
      </w:r>
    </w:p>
    <w:p w:rsidR="00C86FA3" w:rsidRDefault="00C86FA3">
      <w:pPr>
        <w:pStyle w:val="ConsPlusNormal"/>
        <w:spacing w:before="240"/>
        <w:ind w:firstLine="540"/>
        <w:jc w:val="both"/>
      </w:pPr>
      <w:r>
        <w:t xml:space="preserve">"2.1. </w:t>
      </w:r>
      <w:proofErr w:type="gramStart"/>
      <w:r>
        <w:t>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roofErr w:type="gramEnd"/>
    </w:p>
    <w:p w:rsidR="00C86FA3" w:rsidRDefault="00C86FA3">
      <w:pPr>
        <w:pStyle w:val="ConsPlusNormal"/>
        <w:spacing w:before="240"/>
        <w:ind w:firstLine="540"/>
        <w:jc w:val="both"/>
      </w:pPr>
      <w:r>
        <w:t>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roofErr w:type="gramStart"/>
      <w:r>
        <w:t>.";</w:t>
      </w:r>
    </w:p>
    <w:p w:rsidR="00C86FA3" w:rsidRDefault="00C86FA3">
      <w:pPr>
        <w:pStyle w:val="ConsPlusNormal"/>
        <w:spacing w:before="240"/>
        <w:ind w:firstLine="540"/>
        <w:jc w:val="both"/>
      </w:pPr>
      <w:proofErr w:type="gramEnd"/>
      <w:r>
        <w:t xml:space="preserve">б) в </w:t>
      </w:r>
      <w:hyperlink r:id="rId99" w:history="1">
        <w:r>
          <w:rPr>
            <w:color w:val="0000FF"/>
          </w:rPr>
          <w:t>части 3</w:t>
        </w:r>
      </w:hyperlink>
      <w:r>
        <w:t>:</w:t>
      </w:r>
    </w:p>
    <w:p w:rsidR="00C86FA3" w:rsidRDefault="00C86FA3">
      <w:pPr>
        <w:pStyle w:val="ConsPlusNormal"/>
        <w:spacing w:before="240"/>
        <w:ind w:firstLine="540"/>
        <w:jc w:val="both"/>
      </w:pPr>
      <w:hyperlink r:id="rId100" w:history="1">
        <w:r>
          <w:rPr>
            <w:color w:val="0000FF"/>
          </w:rPr>
          <w:t>пункт 3.2</w:t>
        </w:r>
      </w:hyperlink>
      <w:r>
        <w:t xml:space="preserve"> дополнить словами ", сводной накопительной ведомости проекта строительства";</w:t>
      </w:r>
    </w:p>
    <w:p w:rsidR="00C86FA3" w:rsidRDefault="00C86FA3">
      <w:pPr>
        <w:pStyle w:val="ConsPlusNormal"/>
        <w:spacing w:before="240"/>
        <w:ind w:firstLine="540"/>
        <w:jc w:val="both"/>
      </w:pPr>
      <w:hyperlink r:id="rId101" w:history="1">
        <w:r>
          <w:rPr>
            <w:color w:val="0000FF"/>
          </w:rPr>
          <w:t>пункт 3.3</w:t>
        </w:r>
      </w:hyperlink>
      <w:r>
        <w:t xml:space="preserve"> признать утратившим силу;</w:t>
      </w:r>
    </w:p>
    <w:p w:rsidR="00C86FA3" w:rsidRDefault="00C86FA3">
      <w:pPr>
        <w:pStyle w:val="ConsPlusNormal"/>
        <w:spacing w:before="240"/>
        <w:ind w:firstLine="540"/>
        <w:jc w:val="both"/>
      </w:pPr>
      <w:hyperlink r:id="rId102" w:history="1">
        <w:r>
          <w:rPr>
            <w:color w:val="0000FF"/>
          </w:rPr>
          <w:t>дополнить</w:t>
        </w:r>
      </w:hyperlink>
      <w:r>
        <w:t xml:space="preserve"> пунктами 3.4 и 3.5 следующего содержания:</w:t>
      </w:r>
    </w:p>
    <w:p w:rsidR="00C86FA3" w:rsidRDefault="00C86FA3">
      <w:pPr>
        <w:pStyle w:val="ConsPlusNormal"/>
        <w:spacing w:before="240"/>
        <w:ind w:firstLine="540"/>
        <w:jc w:val="both"/>
      </w:pPr>
      <w:r>
        <w:t>"3.4) утверждает форму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w:t>
      </w:r>
    </w:p>
    <w:p w:rsidR="00C86FA3" w:rsidRDefault="00C86FA3">
      <w:pPr>
        <w:pStyle w:val="ConsPlusNormal"/>
        <w:spacing w:before="24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roofErr w:type="gramStart"/>
      <w:r>
        <w:t>;"</w:t>
      </w:r>
      <w:proofErr w:type="gramEnd"/>
      <w:r>
        <w:t>;</w:t>
      </w:r>
    </w:p>
    <w:p w:rsidR="00C86FA3" w:rsidRDefault="00C86FA3">
      <w:pPr>
        <w:pStyle w:val="ConsPlusNormal"/>
        <w:spacing w:before="240"/>
        <w:ind w:firstLine="540"/>
        <w:jc w:val="both"/>
      </w:pPr>
      <w:r>
        <w:t xml:space="preserve">в) в </w:t>
      </w:r>
      <w:hyperlink r:id="rId103" w:history="1">
        <w:r>
          <w:rPr>
            <w:color w:val="0000FF"/>
          </w:rPr>
          <w:t>части 5</w:t>
        </w:r>
      </w:hyperlink>
      <w:r>
        <w:t xml:space="preserve"> слово "оценки" исключить;</w:t>
      </w:r>
    </w:p>
    <w:p w:rsidR="00C86FA3" w:rsidRDefault="00C86FA3">
      <w:pPr>
        <w:pStyle w:val="ConsPlusNormal"/>
        <w:spacing w:before="240"/>
        <w:ind w:firstLine="540"/>
        <w:jc w:val="both"/>
      </w:pPr>
      <w:r>
        <w:t xml:space="preserve">г) в </w:t>
      </w:r>
      <w:hyperlink r:id="rId104" w:history="1">
        <w:r>
          <w:rPr>
            <w:color w:val="0000FF"/>
          </w:rPr>
          <w:t>части 6</w:t>
        </w:r>
      </w:hyperlink>
      <w:r>
        <w:t>:</w:t>
      </w:r>
    </w:p>
    <w:p w:rsidR="00C86FA3" w:rsidRDefault="00C86FA3">
      <w:pPr>
        <w:pStyle w:val="ConsPlusNormal"/>
        <w:spacing w:before="240"/>
        <w:ind w:firstLine="540"/>
        <w:jc w:val="both"/>
      </w:pPr>
      <w:r>
        <w:t xml:space="preserve">в </w:t>
      </w:r>
      <w:hyperlink r:id="rId105" w:history="1">
        <w:r>
          <w:rPr>
            <w:color w:val="0000FF"/>
          </w:rPr>
          <w:t>подпункте "г" пункта 1.1</w:t>
        </w:r>
      </w:hyperlink>
      <w:r>
        <w:t xml:space="preserve"> слова "частью 1.2 статьи 18" заменить словами "частью 5 статьи 18";</w:t>
      </w:r>
    </w:p>
    <w:p w:rsidR="00C86FA3" w:rsidRDefault="00C86FA3">
      <w:pPr>
        <w:pStyle w:val="ConsPlusNormal"/>
        <w:spacing w:before="240"/>
        <w:ind w:firstLine="540"/>
        <w:jc w:val="both"/>
      </w:pPr>
      <w:r>
        <w:lastRenderedPageBreak/>
        <w:t xml:space="preserve">в </w:t>
      </w:r>
      <w:hyperlink r:id="rId106" w:history="1">
        <w:r>
          <w:rPr>
            <w:color w:val="0000FF"/>
          </w:rPr>
          <w:t>пункте 1.3</w:t>
        </w:r>
      </w:hyperlink>
      <w:r>
        <w:t xml:space="preserve"> слово "преобладающее" исключить, слова "25 процентов" заменить словами "пять процентов";</w:t>
      </w:r>
    </w:p>
    <w:p w:rsidR="00C86FA3" w:rsidRDefault="00C86FA3">
      <w:pPr>
        <w:pStyle w:val="ConsPlusNormal"/>
        <w:spacing w:before="240"/>
        <w:ind w:firstLine="540"/>
        <w:jc w:val="both"/>
      </w:pPr>
      <w:hyperlink r:id="rId107" w:history="1">
        <w:r>
          <w:rPr>
            <w:color w:val="0000FF"/>
          </w:rPr>
          <w:t>пункт 6</w:t>
        </w:r>
      </w:hyperlink>
      <w:r>
        <w:t xml:space="preserve"> после слов "своих обязательств по договорам</w:t>
      </w:r>
      <w:proofErr w:type="gramStart"/>
      <w:r>
        <w:t>,"</w:t>
      </w:r>
      <w:proofErr w:type="gramEnd"/>
      <w:r>
        <w:t xml:space="preserve"> дополнить словами "сводной накопительной ведомости проекта строительства,";</w:t>
      </w:r>
    </w:p>
    <w:p w:rsidR="00C86FA3" w:rsidRDefault="00C86FA3">
      <w:pPr>
        <w:pStyle w:val="ConsPlusNormal"/>
        <w:spacing w:before="240"/>
        <w:ind w:firstLine="540"/>
        <w:jc w:val="both"/>
      </w:pPr>
      <w:hyperlink r:id="rId108" w:history="1">
        <w:proofErr w:type="gramStart"/>
        <w:r>
          <w:rPr>
            <w:color w:val="0000FF"/>
          </w:rPr>
          <w:t>пункт 9</w:t>
        </w:r>
      </w:hyperlink>
      <w:r>
        <w:t xml:space="preserve"> дополнить словами ",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w:t>
      </w:r>
      <w:hyperlink r:id="rId109"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w:t>
      </w:r>
      <w:proofErr w:type="gramEnd"/>
      <w:r>
        <w:t xml:space="preserve"> отдельные законодательные акты Российской Федерации";</w:t>
      </w:r>
    </w:p>
    <w:p w:rsidR="00C86FA3" w:rsidRDefault="00C86FA3">
      <w:pPr>
        <w:pStyle w:val="ConsPlusNormal"/>
        <w:spacing w:before="240"/>
        <w:ind w:firstLine="540"/>
        <w:jc w:val="both"/>
      </w:pPr>
      <w:r>
        <w:t xml:space="preserve">д) </w:t>
      </w:r>
      <w:hyperlink r:id="rId110" w:history="1">
        <w:r>
          <w:rPr>
            <w:color w:val="0000FF"/>
          </w:rPr>
          <w:t>часть 11</w:t>
        </w:r>
      </w:hyperlink>
      <w:r>
        <w:t xml:space="preserve"> дополнить пунктом 6 следующего содержания:</w:t>
      </w:r>
    </w:p>
    <w:p w:rsidR="00C86FA3" w:rsidRDefault="00C86FA3">
      <w:pPr>
        <w:pStyle w:val="ConsPlusNormal"/>
        <w:spacing w:before="240"/>
        <w:ind w:firstLine="540"/>
        <w:jc w:val="both"/>
      </w:pPr>
      <w:r>
        <w:t>"6) поступление в контролирующий орган уведомления уполномоченного банка, предусмотренного частью 4 статьи 18.2 настоящего Федерального закона</w:t>
      </w:r>
      <w:proofErr w:type="gramStart"/>
      <w:r>
        <w:t>.";</w:t>
      </w:r>
      <w:proofErr w:type="gramEnd"/>
    </w:p>
    <w:p w:rsidR="00C86FA3" w:rsidRDefault="00C86FA3">
      <w:pPr>
        <w:pStyle w:val="ConsPlusNormal"/>
        <w:spacing w:before="240"/>
        <w:ind w:firstLine="540"/>
        <w:jc w:val="both"/>
      </w:pPr>
      <w:r>
        <w:t xml:space="preserve">15) в </w:t>
      </w:r>
      <w:hyperlink r:id="rId111" w:history="1">
        <w:r>
          <w:rPr>
            <w:color w:val="0000FF"/>
          </w:rPr>
          <w:t>статье 23.1</w:t>
        </w:r>
      </w:hyperlink>
      <w:r>
        <w:t>:</w:t>
      </w:r>
    </w:p>
    <w:p w:rsidR="00C86FA3" w:rsidRDefault="00C86FA3">
      <w:pPr>
        <w:pStyle w:val="ConsPlusNormal"/>
        <w:spacing w:before="240"/>
        <w:ind w:firstLine="540"/>
        <w:jc w:val="both"/>
      </w:pPr>
      <w:r>
        <w:t xml:space="preserve">а) </w:t>
      </w:r>
      <w:hyperlink r:id="rId112" w:history="1">
        <w:r>
          <w:rPr>
            <w:color w:val="0000FF"/>
          </w:rPr>
          <w:t>часть 1</w:t>
        </w:r>
      </w:hyperlink>
      <w:r>
        <w:t xml:space="preserve"> дополнить предложением следующего содержания: </w:t>
      </w:r>
      <w:proofErr w:type="gramStart"/>
      <w:r>
        <w:t>"Единый реестр застройщиков является неотъемлемой частью единой информационной системы жилищного строительства, указанной в статье 23.3 настоящего Федерального закона.";</w:t>
      </w:r>
      <w:proofErr w:type="gramEnd"/>
    </w:p>
    <w:p w:rsidR="00C86FA3" w:rsidRDefault="00C86FA3">
      <w:pPr>
        <w:pStyle w:val="ConsPlusNormal"/>
        <w:spacing w:before="240"/>
        <w:ind w:firstLine="540"/>
        <w:jc w:val="both"/>
      </w:pPr>
      <w:r>
        <w:t xml:space="preserve">б) </w:t>
      </w:r>
      <w:hyperlink r:id="rId113" w:history="1">
        <w:r>
          <w:rPr>
            <w:color w:val="0000FF"/>
          </w:rPr>
          <w:t>часть 2</w:t>
        </w:r>
      </w:hyperlink>
      <w:r>
        <w:t xml:space="preserve"> признать утратившей силу;</w:t>
      </w:r>
    </w:p>
    <w:p w:rsidR="00C86FA3" w:rsidRDefault="00C86FA3">
      <w:pPr>
        <w:pStyle w:val="ConsPlusNormal"/>
        <w:spacing w:before="240"/>
        <w:ind w:firstLine="540"/>
        <w:jc w:val="both"/>
      </w:pPr>
      <w:r>
        <w:t xml:space="preserve">в) в </w:t>
      </w:r>
      <w:hyperlink r:id="rId114" w:history="1">
        <w:r>
          <w:rPr>
            <w:color w:val="0000FF"/>
          </w:rPr>
          <w:t>части 3</w:t>
        </w:r>
      </w:hyperlink>
      <w:r>
        <w:t xml:space="preserve"> слова "и порядок его ведения" исключить, слово "устанавливаются" заменить словом "устанавливается";</w:t>
      </w:r>
    </w:p>
    <w:p w:rsidR="00C86FA3" w:rsidRDefault="00C86FA3">
      <w:pPr>
        <w:pStyle w:val="ConsPlusNormal"/>
        <w:spacing w:before="240"/>
        <w:ind w:firstLine="540"/>
        <w:jc w:val="both"/>
      </w:pPr>
      <w:r>
        <w:t xml:space="preserve">г) в </w:t>
      </w:r>
      <w:hyperlink r:id="rId115" w:history="1">
        <w:r>
          <w:rPr>
            <w:color w:val="0000FF"/>
          </w:rPr>
          <w:t>части 4</w:t>
        </w:r>
      </w:hyperlink>
      <w:r>
        <w:t xml:space="preserve"> слова "на официальном сайте федерального органа исполнительной власти, указанного в части 2 настоящей статьи</w:t>
      </w:r>
      <w:proofErr w:type="gramStart"/>
      <w:r>
        <w:t>,"</w:t>
      </w:r>
      <w:proofErr w:type="gramEnd"/>
      <w:r>
        <w:t xml:space="preserve"> заменить словами "на сайте единой информационной системы жилищного строительства, указанной в статье 23.3 настоящего Федерального закона,";</w:t>
      </w:r>
    </w:p>
    <w:p w:rsidR="00C86FA3" w:rsidRDefault="00C86FA3">
      <w:pPr>
        <w:pStyle w:val="ConsPlusNormal"/>
        <w:spacing w:before="240"/>
        <w:ind w:firstLine="540"/>
        <w:jc w:val="both"/>
      </w:pPr>
      <w:r>
        <w:t xml:space="preserve">16) </w:t>
      </w:r>
      <w:hyperlink r:id="rId116" w:history="1">
        <w:r>
          <w:rPr>
            <w:color w:val="0000FF"/>
          </w:rPr>
          <w:t>статью 23.2</w:t>
        </w:r>
      </w:hyperlink>
      <w:r>
        <w:t xml:space="preserve"> дополнить частью 4 следующего содержания:</w:t>
      </w:r>
    </w:p>
    <w:p w:rsidR="00C86FA3" w:rsidRDefault="00C86FA3">
      <w:pPr>
        <w:pStyle w:val="ConsPlusNormal"/>
        <w:spacing w:before="240"/>
        <w:ind w:firstLine="540"/>
        <w:jc w:val="both"/>
      </w:pPr>
      <w:r>
        <w:t xml:space="preserve">"4. </w:t>
      </w:r>
      <w:proofErr w:type="gramStart"/>
      <w:r>
        <w:t>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солидарную ответственность с застройщиком за убытки, причиненные по их вине гражданам - участникам долевого строительства.";</w:t>
      </w:r>
      <w:proofErr w:type="gramEnd"/>
    </w:p>
    <w:p w:rsidR="00C86FA3" w:rsidRDefault="00C86FA3">
      <w:pPr>
        <w:pStyle w:val="ConsPlusNormal"/>
        <w:spacing w:before="240"/>
        <w:ind w:firstLine="540"/>
        <w:jc w:val="both"/>
      </w:pPr>
      <w:r>
        <w:t xml:space="preserve">17) в </w:t>
      </w:r>
      <w:hyperlink r:id="rId117" w:history="1">
        <w:r>
          <w:rPr>
            <w:color w:val="0000FF"/>
          </w:rPr>
          <w:t>статье 23.3</w:t>
        </w:r>
      </w:hyperlink>
      <w:r>
        <w:t>:</w:t>
      </w:r>
    </w:p>
    <w:p w:rsidR="00C86FA3" w:rsidRDefault="00C86FA3">
      <w:pPr>
        <w:pStyle w:val="ConsPlusNormal"/>
        <w:spacing w:before="240"/>
        <w:ind w:firstLine="540"/>
        <w:jc w:val="both"/>
      </w:pPr>
      <w:r>
        <w:t xml:space="preserve">а) </w:t>
      </w:r>
      <w:hyperlink r:id="rId118" w:history="1">
        <w:r>
          <w:rPr>
            <w:color w:val="0000FF"/>
          </w:rPr>
          <w:t>дополнить</w:t>
        </w:r>
      </w:hyperlink>
      <w:r>
        <w:t xml:space="preserve"> частями 3.1 и 3.2 следующего содержания:</w:t>
      </w:r>
    </w:p>
    <w:p w:rsidR="00C86FA3" w:rsidRDefault="00C86FA3">
      <w:pPr>
        <w:pStyle w:val="ConsPlusNormal"/>
        <w:spacing w:before="240"/>
        <w:ind w:firstLine="540"/>
        <w:jc w:val="both"/>
      </w:pPr>
      <w:r>
        <w:t>"3.1. Субъектами информации являются застройщики, контролирующие органы, уполномоченный орган, орган регистрации прав, органы государственной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w:t>
      </w:r>
    </w:p>
    <w:p w:rsidR="00C86FA3" w:rsidRDefault="00C86FA3">
      <w:pPr>
        <w:pStyle w:val="ConsPlusNormal"/>
        <w:spacing w:before="240"/>
        <w:ind w:firstLine="540"/>
        <w:jc w:val="both"/>
      </w:pPr>
      <w:r>
        <w:lastRenderedPageBreak/>
        <w:t>3.2. Правительство Российской Федерации устанавливает:</w:t>
      </w:r>
    </w:p>
    <w:p w:rsidR="00C86FA3" w:rsidRDefault="00C86FA3">
      <w:pPr>
        <w:pStyle w:val="ConsPlusNormal"/>
        <w:spacing w:before="240"/>
        <w:ind w:firstLine="540"/>
        <w:jc w:val="both"/>
      </w:pPr>
      <w:r>
        <w:t>1) требования к технологическим, программным, лингвистическим, правовым и организационным средствам обеспечения пользования системой;</w:t>
      </w:r>
    </w:p>
    <w:p w:rsidR="00C86FA3" w:rsidRDefault="00C86FA3">
      <w:pPr>
        <w:pStyle w:val="ConsPlusNormal"/>
        <w:spacing w:before="240"/>
        <w:ind w:firstLine="540"/>
        <w:jc w:val="both"/>
      </w:pPr>
      <w:r>
        <w:t>2) порядок, состав,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p>
    <w:p w:rsidR="00C86FA3" w:rsidRDefault="00C86FA3">
      <w:pPr>
        <w:pStyle w:val="ConsPlusNormal"/>
        <w:spacing w:before="240"/>
        <w:ind w:firstLine="540"/>
        <w:jc w:val="both"/>
      </w:pPr>
      <w:r>
        <w:t>3) порядок хранения и обработки информации, содержащейся в системе;</w:t>
      </w:r>
    </w:p>
    <w:p w:rsidR="00C86FA3" w:rsidRDefault="00C86FA3">
      <w:pPr>
        <w:pStyle w:val="ConsPlusNormal"/>
        <w:spacing w:before="240"/>
        <w:ind w:firstLine="540"/>
        <w:jc w:val="both"/>
      </w:pPr>
      <w:r>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86FA3" w:rsidRDefault="00C86FA3">
      <w:pPr>
        <w:pStyle w:val="ConsPlusNormal"/>
        <w:spacing w:before="240"/>
        <w:ind w:firstLine="540"/>
        <w:jc w:val="both"/>
      </w:pPr>
      <w:r>
        <w:t>5) адрес сайта системы в информационно-телекоммуникационной сети "Интернет"</w:t>
      </w:r>
      <w:proofErr w:type="gramStart"/>
      <w:r>
        <w:t>."</w:t>
      </w:r>
      <w:proofErr w:type="gramEnd"/>
      <w:r>
        <w:t>;</w:t>
      </w:r>
    </w:p>
    <w:p w:rsidR="00C86FA3" w:rsidRDefault="00C86FA3">
      <w:pPr>
        <w:pStyle w:val="ConsPlusNormal"/>
        <w:spacing w:before="240"/>
        <w:ind w:firstLine="540"/>
        <w:jc w:val="both"/>
      </w:pPr>
      <w:r>
        <w:t xml:space="preserve">б) </w:t>
      </w:r>
      <w:hyperlink r:id="rId119" w:history="1">
        <w:r>
          <w:rPr>
            <w:color w:val="0000FF"/>
          </w:rPr>
          <w:t>часть 4</w:t>
        </w:r>
      </w:hyperlink>
      <w:r>
        <w:t xml:space="preserve"> изложить в следующей редакции:</w:t>
      </w:r>
    </w:p>
    <w:p w:rsidR="00C86FA3" w:rsidRDefault="00C86FA3">
      <w:pPr>
        <w:pStyle w:val="ConsPlusNormal"/>
        <w:spacing w:before="240"/>
        <w:ind w:firstLine="540"/>
        <w:jc w:val="both"/>
      </w:pPr>
      <w:r>
        <w:t>"4. Застройщики обязаны размещать в системе информацию, раскрытие которой предусмотрено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roofErr w:type="gramStart"/>
      <w:r>
        <w:t>.";</w:t>
      </w:r>
    </w:p>
    <w:p w:rsidR="00C86FA3" w:rsidRDefault="00C86FA3">
      <w:pPr>
        <w:pStyle w:val="ConsPlusNormal"/>
        <w:spacing w:before="240"/>
        <w:ind w:firstLine="540"/>
        <w:jc w:val="both"/>
      </w:pPr>
      <w:proofErr w:type="gramEnd"/>
      <w:r>
        <w:t xml:space="preserve">в) </w:t>
      </w:r>
      <w:hyperlink r:id="rId120" w:history="1">
        <w:r>
          <w:rPr>
            <w:color w:val="0000FF"/>
          </w:rPr>
          <w:t>часть 5</w:t>
        </w:r>
      </w:hyperlink>
      <w:r>
        <w:t xml:space="preserve"> дополнить пунктом 4 следующего содержания:</w:t>
      </w:r>
    </w:p>
    <w:p w:rsidR="00C86FA3" w:rsidRDefault="00C86FA3">
      <w:pPr>
        <w:pStyle w:val="ConsPlusNormal"/>
        <w:spacing w:before="240"/>
        <w:ind w:firstLine="540"/>
        <w:jc w:val="both"/>
      </w:pPr>
      <w:r>
        <w:t>"4) уведомления контролирующего органа, указанные в части 2.6 статьи 3 настоящего Федерального закона</w:t>
      </w:r>
      <w:proofErr w:type="gramStart"/>
      <w:r>
        <w:t>.";</w:t>
      </w:r>
      <w:proofErr w:type="gramEnd"/>
    </w:p>
    <w:p w:rsidR="00C86FA3" w:rsidRDefault="00C86FA3">
      <w:pPr>
        <w:pStyle w:val="ConsPlusNormal"/>
        <w:spacing w:before="240"/>
        <w:ind w:firstLine="540"/>
        <w:jc w:val="both"/>
      </w:pPr>
      <w:r>
        <w:t xml:space="preserve">г) </w:t>
      </w:r>
      <w:hyperlink r:id="rId121" w:history="1">
        <w:r>
          <w:rPr>
            <w:color w:val="0000FF"/>
          </w:rPr>
          <w:t>часть 6</w:t>
        </w:r>
      </w:hyperlink>
      <w:r>
        <w:t xml:space="preserve"> изложить в следующей редакции:</w:t>
      </w:r>
    </w:p>
    <w:p w:rsidR="00C86FA3" w:rsidRDefault="00C86FA3">
      <w:pPr>
        <w:pStyle w:val="ConsPlusNormal"/>
        <w:spacing w:before="240"/>
        <w:ind w:firstLine="540"/>
        <w:jc w:val="both"/>
      </w:pPr>
      <w:r>
        <w:t>"6. Орган регистрации прав размещает в системе из Единого государственного реестра недвижимости:</w:t>
      </w:r>
    </w:p>
    <w:p w:rsidR="00C86FA3" w:rsidRDefault="00C86FA3">
      <w:pPr>
        <w:pStyle w:val="ConsPlusNormal"/>
        <w:spacing w:before="240"/>
        <w:ind w:firstLine="540"/>
        <w:jc w:val="both"/>
      </w:pPr>
      <w:proofErr w:type="gramStart"/>
      <w:r>
        <w:t>1) информацию о земельном участке, вид разрешенного использования которого предусматривает жилищное строительство, включающую в себя сведения о кадастровом номере, категории земель, к которой отнесен земельный участок, виде или видах разрешенного использования земельного участка,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w:t>
      </w:r>
      <w:proofErr w:type="gramEnd"/>
      <w:r>
        <w:t xml:space="preserve"> </w:t>
      </w:r>
      <w:proofErr w:type="gramStart"/>
      <w:r>
        <w:t>земельного участка, установленные для таких зоны или территории, сведения о том, что земельный участок расположен в границах особо охраняемой природной территории, охотничьих угодий, лесничеств, лесопарков,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roofErr w:type="gramEnd"/>
    </w:p>
    <w:p w:rsidR="00C86FA3" w:rsidRDefault="00C86FA3">
      <w:pPr>
        <w:pStyle w:val="ConsPlusNormal"/>
        <w:spacing w:before="24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C86FA3" w:rsidRDefault="00C86FA3">
      <w:pPr>
        <w:pStyle w:val="ConsPlusNormal"/>
        <w:spacing w:before="240"/>
        <w:ind w:firstLine="540"/>
        <w:jc w:val="both"/>
      </w:pPr>
      <w:r>
        <w:lastRenderedPageBreak/>
        <w:t xml:space="preserve">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w:t>
      </w:r>
      <w:proofErr w:type="gramStart"/>
      <w:r>
        <w:t>таких</w:t>
      </w:r>
      <w:proofErr w:type="gramEnd"/>
      <w:r>
        <w:t xml:space="preserve"> ограничения или обременения;</w:t>
      </w:r>
    </w:p>
    <w:p w:rsidR="00C86FA3" w:rsidRDefault="00C86FA3">
      <w:pPr>
        <w:pStyle w:val="ConsPlusNormal"/>
        <w:spacing w:before="240"/>
        <w:ind w:firstLine="540"/>
        <w:jc w:val="both"/>
      </w:pPr>
      <w:proofErr w:type="gramStart"/>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roofErr w:type="gramEnd"/>
    </w:p>
    <w:p w:rsidR="00C86FA3" w:rsidRDefault="00C86FA3">
      <w:pPr>
        <w:pStyle w:val="ConsPlusNormal"/>
        <w:spacing w:before="24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C86FA3" w:rsidRDefault="00C86FA3">
      <w:pPr>
        <w:pStyle w:val="ConsPlusNormal"/>
        <w:spacing w:before="24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C86FA3" w:rsidRDefault="00C86FA3">
      <w:pPr>
        <w:pStyle w:val="ConsPlusNormal"/>
        <w:spacing w:before="24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C86FA3" w:rsidRDefault="00C86FA3">
      <w:pPr>
        <w:pStyle w:val="ConsPlusNormal"/>
        <w:spacing w:before="24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C86FA3" w:rsidRDefault="00C86FA3">
      <w:pPr>
        <w:pStyle w:val="ConsPlusNormal"/>
        <w:spacing w:before="240"/>
        <w:ind w:firstLine="540"/>
        <w:jc w:val="both"/>
      </w:pPr>
      <w:r>
        <w:t>д) в отношении Российской Федерации - слова "Российская Федерация";</w:t>
      </w:r>
    </w:p>
    <w:p w:rsidR="00C86FA3" w:rsidRDefault="00C86FA3">
      <w:pPr>
        <w:pStyle w:val="ConsPlusNormal"/>
        <w:spacing w:before="240"/>
        <w:ind w:firstLine="540"/>
        <w:jc w:val="both"/>
      </w:pPr>
      <w:r>
        <w:t>е) в отношении субъекта Российской Федерации - полное наименование субъекта Российской Федерации;</w:t>
      </w:r>
    </w:p>
    <w:p w:rsidR="00C86FA3" w:rsidRDefault="00C86FA3">
      <w:pPr>
        <w:pStyle w:val="ConsPlusNormal"/>
        <w:spacing w:before="24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C86FA3" w:rsidRDefault="00C86FA3">
      <w:pPr>
        <w:pStyle w:val="ConsPlusNormal"/>
        <w:spacing w:before="240"/>
        <w:ind w:firstLine="540"/>
        <w:jc w:val="both"/>
      </w:pPr>
      <w:r>
        <w:t>з) в отношении иностранного государства - полное наименование иностранного государства;</w:t>
      </w:r>
    </w:p>
    <w:p w:rsidR="00C86FA3" w:rsidRDefault="00C86FA3">
      <w:pPr>
        <w:pStyle w:val="ConsPlusNormal"/>
        <w:spacing w:before="240"/>
        <w:ind w:firstLine="540"/>
        <w:jc w:val="both"/>
      </w:pPr>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p>
    <w:p w:rsidR="00C86FA3" w:rsidRDefault="00C86FA3">
      <w:pPr>
        <w:pStyle w:val="ConsPlusNormal"/>
        <w:spacing w:before="240"/>
        <w:ind w:firstLine="540"/>
        <w:jc w:val="both"/>
      </w:pPr>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roofErr w:type="gramStart"/>
      <w:r>
        <w:t>.";</w:t>
      </w:r>
      <w:proofErr w:type="gramEnd"/>
    </w:p>
    <w:p w:rsidR="00C86FA3" w:rsidRDefault="00C86FA3">
      <w:pPr>
        <w:pStyle w:val="ConsPlusNormal"/>
        <w:spacing w:before="240"/>
        <w:ind w:firstLine="540"/>
        <w:jc w:val="both"/>
      </w:pPr>
      <w:r>
        <w:t xml:space="preserve">д) </w:t>
      </w:r>
      <w:hyperlink r:id="rId122" w:history="1">
        <w:r>
          <w:rPr>
            <w:color w:val="0000FF"/>
          </w:rPr>
          <w:t>дополнить</w:t>
        </w:r>
      </w:hyperlink>
      <w:r>
        <w:t xml:space="preserve"> частями 6.1 - 6.4 следующего содержания:</w:t>
      </w:r>
    </w:p>
    <w:p w:rsidR="00C86FA3" w:rsidRDefault="00C86FA3">
      <w:pPr>
        <w:pStyle w:val="ConsPlusNormal"/>
        <w:spacing w:before="240"/>
        <w:ind w:firstLine="540"/>
        <w:jc w:val="both"/>
      </w:pPr>
      <w:r>
        <w:t>"6.1. Правоустанавливающие документы на земельный участок, указанные в части 4 настоящей статьи, и информация, указанная в подпунктах 4, 5, 6 части 6 настоящей статьи, размещаются в закрытой части системы.</w:t>
      </w:r>
    </w:p>
    <w:p w:rsidR="00C86FA3" w:rsidRDefault="00C86FA3">
      <w:pPr>
        <w:pStyle w:val="ConsPlusNormal"/>
        <w:spacing w:before="240"/>
        <w:ind w:firstLine="540"/>
        <w:jc w:val="both"/>
      </w:pPr>
      <w:r>
        <w:t xml:space="preserve">6.2. Контролирующие органы, органы государственной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w:t>
      </w:r>
      <w:r>
        <w:lastRenderedPageBreak/>
        <w:t>деятельности застройщика, содержащую:</w:t>
      </w:r>
    </w:p>
    <w:p w:rsidR="00C86FA3" w:rsidRDefault="00C86FA3">
      <w:pPr>
        <w:pStyle w:val="ConsPlusNormal"/>
        <w:spacing w:before="240"/>
        <w:ind w:firstLine="540"/>
        <w:jc w:val="both"/>
      </w:pPr>
      <w:r>
        <w:t xml:space="preserve">1) сведения о выданных застройщикам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86FA3" w:rsidRDefault="00C86FA3">
      <w:pPr>
        <w:pStyle w:val="ConsPlusNormal"/>
        <w:spacing w:before="24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C86FA3" w:rsidRDefault="00C86FA3">
      <w:pPr>
        <w:pStyle w:val="ConsPlusNormal"/>
        <w:spacing w:before="240"/>
        <w:ind w:firstLine="540"/>
        <w:jc w:val="both"/>
      </w:pPr>
      <w: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C86FA3" w:rsidRDefault="00C86FA3">
      <w:pPr>
        <w:pStyle w:val="ConsPlusNormal"/>
        <w:spacing w:before="24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C86FA3" w:rsidRDefault="00C86FA3">
      <w:pPr>
        <w:pStyle w:val="ConsPlusNormal"/>
        <w:spacing w:before="240"/>
        <w:ind w:firstLine="540"/>
        <w:jc w:val="both"/>
      </w:pPr>
      <w:r>
        <w:t>5) перечень примененных мер обеспечения производства по делу об административном правонарушении;</w:t>
      </w:r>
    </w:p>
    <w:p w:rsidR="00C86FA3" w:rsidRDefault="00C86FA3">
      <w:pPr>
        <w:pStyle w:val="ConsPlusNormal"/>
        <w:spacing w:before="240"/>
        <w:ind w:firstLine="540"/>
        <w:jc w:val="both"/>
      </w:pPr>
      <w:r>
        <w:t>6) сведения о привлечении к административной ответственности виновных лиц;</w:t>
      </w:r>
    </w:p>
    <w:p w:rsidR="00C86FA3" w:rsidRDefault="00C86FA3">
      <w:pPr>
        <w:pStyle w:val="ConsPlusNormal"/>
        <w:spacing w:before="240"/>
        <w:ind w:firstLine="540"/>
        <w:jc w:val="both"/>
      </w:pPr>
      <w:r>
        <w:t>7) сведения об исполнении постановления по делу об административном правонарушении;</w:t>
      </w:r>
    </w:p>
    <w:p w:rsidR="00C86FA3" w:rsidRDefault="00C86FA3">
      <w:pPr>
        <w:pStyle w:val="ConsPlusNormal"/>
        <w:spacing w:before="24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C86FA3" w:rsidRDefault="00C86FA3">
      <w:pPr>
        <w:pStyle w:val="ConsPlusNormal"/>
        <w:spacing w:before="240"/>
        <w:ind w:firstLine="540"/>
        <w:jc w:val="both"/>
      </w:pPr>
      <w:r>
        <w:t>9) информацию об отмене результатов проверки в случае, если такая отмена была осуществлена;</w:t>
      </w:r>
    </w:p>
    <w:p w:rsidR="00C86FA3" w:rsidRDefault="00C86FA3">
      <w:pPr>
        <w:pStyle w:val="ConsPlusNormal"/>
        <w:spacing w:before="240"/>
        <w:ind w:firstLine="540"/>
        <w:jc w:val="both"/>
      </w:pPr>
      <w:r>
        <w:t xml:space="preserve">10) информацию о выданном </w:t>
      </w:r>
      <w:proofErr w:type="gramStart"/>
      <w:r>
        <w:t>заключении</w:t>
      </w:r>
      <w:proofErr w:type="gramEnd"/>
      <w:r>
        <w:t xml:space="preserve">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C86FA3" w:rsidRDefault="00C86FA3">
      <w:pPr>
        <w:pStyle w:val="ConsPlusNormal"/>
        <w:spacing w:before="24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123" w:history="1">
        <w:r>
          <w:rPr>
            <w:color w:val="0000FF"/>
          </w:rPr>
          <w:t>кодексом</w:t>
        </w:r>
      </w:hyperlink>
      <w:r>
        <w:t xml:space="preserve"> Российской Федерации, размещают в системе:</w:t>
      </w:r>
    </w:p>
    <w:p w:rsidR="00C86FA3" w:rsidRDefault="00C86FA3">
      <w:pPr>
        <w:pStyle w:val="ConsPlusNormal"/>
        <w:spacing w:before="240"/>
        <w:ind w:firstLine="540"/>
        <w:jc w:val="both"/>
      </w:pPr>
      <w:r>
        <w:t>1) градостроительный план земельного участка;</w:t>
      </w:r>
    </w:p>
    <w:p w:rsidR="00C86FA3" w:rsidRDefault="00C86FA3">
      <w:pPr>
        <w:pStyle w:val="ConsPlusNormal"/>
        <w:spacing w:before="240"/>
        <w:ind w:firstLine="540"/>
        <w:jc w:val="both"/>
      </w:pPr>
      <w:r>
        <w:t>2) разрешение на строительство объекта капитального строительства жилого назначения;</w:t>
      </w:r>
    </w:p>
    <w:p w:rsidR="00C86FA3" w:rsidRDefault="00C86FA3">
      <w:pPr>
        <w:pStyle w:val="ConsPlusNormal"/>
        <w:spacing w:before="24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C86FA3" w:rsidRDefault="00C86FA3">
      <w:pPr>
        <w:pStyle w:val="ConsPlusNormal"/>
        <w:spacing w:before="240"/>
        <w:ind w:firstLine="540"/>
        <w:jc w:val="both"/>
      </w:pPr>
      <w:r>
        <w:t>4) разрешение на ввод в эксплуатацию объекта капитального строительства жилого назначения.</w:t>
      </w:r>
    </w:p>
    <w:p w:rsidR="00C86FA3" w:rsidRDefault="00C86FA3">
      <w:pPr>
        <w:pStyle w:val="ConsPlusNormal"/>
        <w:spacing w:before="240"/>
        <w:ind w:firstLine="540"/>
        <w:jc w:val="both"/>
      </w:pPr>
      <w:r>
        <w:t xml:space="preserve">6.4.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roofErr w:type="gramStart"/>
      <w:r>
        <w:t>.";</w:t>
      </w:r>
    </w:p>
    <w:p w:rsidR="00C86FA3" w:rsidRDefault="00C86FA3">
      <w:pPr>
        <w:pStyle w:val="ConsPlusNormal"/>
        <w:spacing w:before="240"/>
        <w:ind w:firstLine="540"/>
        <w:jc w:val="both"/>
      </w:pPr>
      <w:proofErr w:type="gramEnd"/>
      <w:r>
        <w:t xml:space="preserve">е) </w:t>
      </w:r>
      <w:hyperlink r:id="rId124" w:history="1">
        <w:r>
          <w:rPr>
            <w:color w:val="0000FF"/>
          </w:rPr>
          <w:t>часть 7</w:t>
        </w:r>
      </w:hyperlink>
      <w:r>
        <w:t xml:space="preserve"> изложить в следующей редакции:</w:t>
      </w:r>
    </w:p>
    <w:p w:rsidR="00C86FA3" w:rsidRDefault="00C86FA3">
      <w:pPr>
        <w:pStyle w:val="ConsPlusNormal"/>
        <w:spacing w:before="240"/>
        <w:ind w:firstLine="540"/>
        <w:jc w:val="both"/>
      </w:pPr>
      <w:r>
        <w:t>"7. Фонд размещает в системе:</w:t>
      </w:r>
    </w:p>
    <w:p w:rsidR="00C86FA3" w:rsidRDefault="00C86FA3">
      <w:pPr>
        <w:pStyle w:val="ConsPlusNormal"/>
        <w:spacing w:before="240"/>
        <w:ind w:firstLine="540"/>
        <w:jc w:val="both"/>
      </w:pPr>
      <w:proofErr w:type="gramStart"/>
      <w:r>
        <w:t xml:space="preserve">1) информацию об уплате застройщиками обязательных отчислений (взносов) в компенсационный фонд в соответствии с Федеральным </w:t>
      </w:r>
      <w:hyperlink r:id="rId12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roofErr w:type="gramEnd"/>
    </w:p>
    <w:p w:rsidR="00C86FA3" w:rsidRDefault="00C86FA3">
      <w:pPr>
        <w:pStyle w:val="ConsPlusNormal"/>
        <w:spacing w:before="240"/>
        <w:ind w:firstLine="540"/>
        <w:jc w:val="both"/>
      </w:pPr>
      <w:r>
        <w:t xml:space="preserve">2) уведомление, указанное в части 5.2 </w:t>
      </w:r>
      <w:hyperlink r:id="rId126"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86FA3" w:rsidRDefault="00C86FA3">
      <w:pPr>
        <w:pStyle w:val="ConsPlusNormal"/>
        <w:spacing w:before="24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C86FA3" w:rsidRDefault="00C86FA3">
      <w:pPr>
        <w:pStyle w:val="ConsPlusNormal"/>
        <w:spacing w:before="24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roofErr w:type="gramStart"/>
      <w:r>
        <w:t>.";</w:t>
      </w:r>
      <w:proofErr w:type="gramEnd"/>
    </w:p>
    <w:p w:rsidR="00C86FA3" w:rsidRDefault="00C86FA3">
      <w:pPr>
        <w:pStyle w:val="ConsPlusNormal"/>
        <w:spacing w:before="240"/>
        <w:ind w:firstLine="540"/>
        <w:jc w:val="both"/>
      </w:pPr>
      <w:r>
        <w:t xml:space="preserve">ж) </w:t>
      </w:r>
      <w:hyperlink r:id="rId127" w:history="1">
        <w:r>
          <w:rPr>
            <w:color w:val="0000FF"/>
          </w:rPr>
          <w:t>часть 8</w:t>
        </w:r>
      </w:hyperlink>
      <w:r>
        <w:t xml:space="preserve"> изложить в следующей редакции:</w:t>
      </w:r>
    </w:p>
    <w:p w:rsidR="00C86FA3" w:rsidRDefault="00C86FA3">
      <w:pPr>
        <w:pStyle w:val="ConsPlusNormal"/>
        <w:spacing w:before="240"/>
        <w:ind w:firstLine="540"/>
        <w:jc w:val="both"/>
      </w:pPr>
      <w:r>
        <w:t>"8. В случае</w:t>
      </w:r>
      <w:proofErr w:type="gramStart"/>
      <w:r>
        <w:t>,</w:t>
      </w:r>
      <w:proofErr w:type="gramEnd"/>
      <w:r>
        <w:t xml:space="preserve"> если информация, которая должна размещаться либо раскрываться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roofErr w:type="gramStart"/>
      <w:r>
        <w:t>.";</w:t>
      </w:r>
    </w:p>
    <w:p w:rsidR="00C86FA3" w:rsidRDefault="00C86FA3">
      <w:pPr>
        <w:pStyle w:val="ConsPlusNormal"/>
        <w:spacing w:before="240"/>
        <w:ind w:firstLine="540"/>
        <w:jc w:val="both"/>
      </w:pPr>
      <w:proofErr w:type="gramEnd"/>
      <w:r>
        <w:t xml:space="preserve">з) </w:t>
      </w:r>
      <w:hyperlink r:id="rId128" w:history="1">
        <w:r>
          <w:rPr>
            <w:color w:val="0000FF"/>
          </w:rPr>
          <w:t>дополнить</w:t>
        </w:r>
      </w:hyperlink>
      <w:r>
        <w:t xml:space="preserve"> частями 9 и 10 следующего содержания:</w:t>
      </w:r>
    </w:p>
    <w:p w:rsidR="00C86FA3" w:rsidRDefault="00C86FA3">
      <w:pPr>
        <w:pStyle w:val="ConsPlusNormal"/>
        <w:spacing w:before="240"/>
        <w:ind w:firstLine="540"/>
        <w:jc w:val="both"/>
      </w:pPr>
      <w: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C86FA3" w:rsidRDefault="00C86FA3">
      <w:pPr>
        <w:pStyle w:val="ConsPlusNormal"/>
        <w:spacing w:before="240"/>
        <w:ind w:firstLine="540"/>
        <w:jc w:val="both"/>
      </w:pPr>
      <w:r>
        <w:t xml:space="preserve">10. Субъекты информации обеспечивают передачу информации, содержащейся в информационных ресурсах субъектов информации, в </w:t>
      </w:r>
      <w:proofErr w:type="gramStart"/>
      <w:r>
        <w:t>систему</w:t>
      </w:r>
      <w:proofErr w:type="gramEnd"/>
      <w:r>
        <w:t xml:space="preserve"> в том числе с использованием элементов инфраструктуры,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roofErr w:type="gramStart"/>
      <w:r>
        <w:t>.";</w:t>
      </w:r>
      <w:proofErr w:type="gramEnd"/>
    </w:p>
    <w:p w:rsidR="00C86FA3" w:rsidRDefault="00C86FA3">
      <w:pPr>
        <w:pStyle w:val="ConsPlusNormal"/>
        <w:spacing w:before="240"/>
        <w:ind w:firstLine="540"/>
        <w:jc w:val="both"/>
      </w:pPr>
      <w:r>
        <w:t xml:space="preserve">18) </w:t>
      </w:r>
      <w:hyperlink r:id="rId129" w:history="1">
        <w:r>
          <w:rPr>
            <w:color w:val="0000FF"/>
          </w:rPr>
          <w:t>дополнить</w:t>
        </w:r>
      </w:hyperlink>
      <w:r>
        <w:t xml:space="preserve"> статьей 23.4 следующего содержания:</w:t>
      </w:r>
    </w:p>
    <w:p w:rsidR="00C86FA3" w:rsidRDefault="00C86FA3">
      <w:pPr>
        <w:pStyle w:val="ConsPlusNormal"/>
        <w:jc w:val="both"/>
      </w:pPr>
    </w:p>
    <w:p w:rsidR="00C86FA3" w:rsidRDefault="00C86FA3">
      <w:pPr>
        <w:pStyle w:val="ConsPlusNormal"/>
        <w:ind w:firstLine="540"/>
        <w:jc w:val="both"/>
      </w:pPr>
      <w:r>
        <w:t>"Статья 23.4. Взаимодействие контролирующих органов, Фонда, уполномоченных банков и застройщиков в единой информационной системе жилищного строительства</w:t>
      </w:r>
    </w:p>
    <w:p w:rsidR="00C86FA3" w:rsidRDefault="00C86FA3">
      <w:pPr>
        <w:pStyle w:val="ConsPlusNormal"/>
        <w:jc w:val="both"/>
      </w:pPr>
    </w:p>
    <w:p w:rsidR="00C86FA3" w:rsidRDefault="00C86FA3">
      <w:pPr>
        <w:pStyle w:val="ConsPlusNormal"/>
        <w:ind w:firstLine="540"/>
        <w:jc w:val="both"/>
      </w:pPr>
      <w:r>
        <w:t xml:space="preserve">1. </w:t>
      </w:r>
      <w:proofErr w:type="gramStart"/>
      <w:r>
        <w:t>Взаимодействие контролирующих органов, Фонда, уполномоченных банков и застройщиков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личным кабинетам, ведение которых осуществляется оператором системы в установленном им порядке, а также с использованием электронных документов.</w:t>
      </w:r>
      <w:proofErr w:type="gramEnd"/>
    </w:p>
    <w:p w:rsidR="00C86FA3" w:rsidRDefault="00C86FA3">
      <w:pPr>
        <w:pStyle w:val="ConsPlusNormal"/>
        <w:spacing w:before="240"/>
        <w:ind w:firstLine="540"/>
        <w:jc w:val="both"/>
      </w:pPr>
      <w:r>
        <w:t xml:space="preserve">2. </w:t>
      </w:r>
      <w:proofErr w:type="gramStart"/>
      <w:r>
        <w:t>Личные кабинеты используются в целях получения застройщиками от контролирующих органов документов, в том числе заключения, указанного в части 2.1 статьи 19 настоящего Федерального закона, предписаний, и передачи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w:t>
      </w:r>
      <w:proofErr w:type="gramEnd"/>
      <w:r>
        <w:t xml:space="preserve"> проектов строительства и своих обязательств по договорам, а также документов (информации) и сведений, установленных настоящим Федеральным законом.</w:t>
      </w:r>
    </w:p>
    <w:p w:rsidR="00C86FA3" w:rsidRDefault="00C86FA3">
      <w:pPr>
        <w:pStyle w:val="ConsPlusNormal"/>
        <w:spacing w:before="240"/>
        <w:ind w:firstLine="540"/>
        <w:jc w:val="both"/>
      </w:pPr>
      <w:r>
        <w:t>3. При передаче застройщиками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C86FA3" w:rsidRDefault="00C86FA3">
      <w:pPr>
        <w:pStyle w:val="ConsPlusNormal"/>
        <w:spacing w:before="240"/>
        <w:ind w:firstLine="540"/>
        <w:jc w:val="both"/>
      </w:pPr>
      <w:r>
        <w:t>4. Порядок взаимодействия контролирующих органов, Фонда, уполномоченных банков и застройщиков при использовании ими информационных ресурсов системы, в том числе личных кабинетов, определяется Правительством Российской Федерации.</w:t>
      </w:r>
    </w:p>
    <w:p w:rsidR="00C86FA3" w:rsidRDefault="00C86FA3">
      <w:pPr>
        <w:pStyle w:val="ConsPlusNormal"/>
        <w:spacing w:before="240"/>
        <w:ind w:firstLine="540"/>
        <w:jc w:val="both"/>
      </w:pPr>
      <w:r>
        <w:t>5. Личные кабинеты застройщика, уполномоченного банка, Фонда и контролирующего органа используются в целях взаимодействия указанных лиц в соответствии со статьей 18.2 настоящего Федерального закона.</w:t>
      </w:r>
    </w:p>
    <w:p w:rsidR="00C86FA3" w:rsidRDefault="00C86FA3">
      <w:pPr>
        <w:pStyle w:val="ConsPlusNormal"/>
        <w:spacing w:before="24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roofErr w:type="gramStart"/>
      <w:r>
        <w:t>.".</w:t>
      </w:r>
      <w:proofErr w:type="gramEnd"/>
    </w:p>
    <w:p w:rsidR="00C86FA3" w:rsidRDefault="00C86FA3">
      <w:pPr>
        <w:pStyle w:val="ConsPlusNormal"/>
        <w:jc w:val="both"/>
      </w:pPr>
    </w:p>
    <w:p w:rsidR="00C86FA3" w:rsidRDefault="00C86FA3">
      <w:pPr>
        <w:pStyle w:val="ConsPlusTitle"/>
        <w:ind w:firstLine="540"/>
        <w:jc w:val="both"/>
        <w:outlineLvl w:val="0"/>
      </w:pPr>
      <w:r>
        <w:t>Статья 2</w:t>
      </w:r>
    </w:p>
    <w:p w:rsidR="00C86FA3" w:rsidRDefault="00C86FA3">
      <w:pPr>
        <w:pStyle w:val="ConsPlusNormal"/>
        <w:jc w:val="both"/>
      </w:pPr>
    </w:p>
    <w:p w:rsidR="00C86FA3" w:rsidRDefault="00C86FA3">
      <w:pPr>
        <w:pStyle w:val="ConsPlusNormal"/>
        <w:ind w:firstLine="540"/>
        <w:jc w:val="both"/>
      </w:pPr>
      <w:hyperlink r:id="rId130" w:history="1">
        <w:proofErr w:type="gramStart"/>
        <w:r>
          <w:rPr>
            <w:color w:val="0000FF"/>
          </w:rPr>
          <w:t>Пункт 2 статьи 39.6</w:t>
        </w:r>
      </w:hyperlink>
      <w:r>
        <w:t xml:space="preserve"> Земельного кодекса Российской Федерации (Собрание законодательства Российской Федерации, 2001, N 44, ст. 4147; 2014, N 26, ст. 3377; N 30, ст. 4218, 4225; 2015, N 29, ст. 4339, 4350; 2016, N 18, ст. 2495; N 26, ст. 3890; N 27, ст. 4269, 4282, 4298, 4306; 2017, N 27, ст. 3938;</w:t>
      </w:r>
      <w:proofErr w:type="gramEnd"/>
      <w:r>
        <w:t xml:space="preserve"> </w:t>
      </w:r>
      <w:proofErr w:type="gramStart"/>
      <w:r>
        <w:t xml:space="preserve">N 31, ст. 4765, 4766; 2018, N 1, ст. 90) </w:t>
      </w:r>
      <w:r>
        <w:lastRenderedPageBreak/>
        <w:t>дополнить подпунктом 3.1 следующего содержания:</w:t>
      </w:r>
      <w:proofErr w:type="gramEnd"/>
    </w:p>
    <w:p w:rsidR="00C86FA3" w:rsidRDefault="00C86FA3">
      <w:pPr>
        <w:pStyle w:val="ConsPlusNormal"/>
        <w:spacing w:before="240"/>
        <w:ind w:firstLine="540"/>
        <w:jc w:val="both"/>
      </w:pPr>
      <w:proofErr w:type="gramStart"/>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1" w:history="1">
        <w:r>
          <w:rPr>
            <w:color w:val="0000FF"/>
          </w:rPr>
          <w:t>законом</w:t>
        </w:r>
      </w:hyperlink>
      <w:r>
        <w:t xml:space="preserve"> от 30 декабря 2004 года N 214-ФЗ "Об участии в долевом строительстве многоквартирных домов и иных</w:t>
      </w:r>
      <w:proofErr w:type="gramEnd"/>
      <w: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roofErr w:type="gramStart"/>
      <w:r>
        <w:t>;"</w:t>
      </w:r>
      <w:proofErr w:type="gramEnd"/>
      <w:r>
        <w:t>.</w:t>
      </w:r>
    </w:p>
    <w:p w:rsidR="00C86FA3" w:rsidRDefault="00C86FA3">
      <w:pPr>
        <w:pStyle w:val="ConsPlusNormal"/>
        <w:jc w:val="both"/>
      </w:pPr>
    </w:p>
    <w:p w:rsidR="00C86FA3" w:rsidRDefault="00C86FA3">
      <w:pPr>
        <w:pStyle w:val="ConsPlusTitle"/>
        <w:ind w:firstLine="540"/>
        <w:jc w:val="both"/>
        <w:outlineLvl w:val="0"/>
      </w:pPr>
      <w:r>
        <w:t>Статья 3</w:t>
      </w:r>
    </w:p>
    <w:p w:rsidR="00C86FA3" w:rsidRDefault="00C86FA3">
      <w:pPr>
        <w:pStyle w:val="ConsPlusNormal"/>
        <w:jc w:val="both"/>
      </w:pPr>
    </w:p>
    <w:p w:rsidR="00C86FA3" w:rsidRDefault="00C86FA3">
      <w:pPr>
        <w:pStyle w:val="ConsPlusNormal"/>
        <w:ind w:firstLine="540"/>
        <w:jc w:val="both"/>
      </w:pPr>
      <w:proofErr w:type="gramStart"/>
      <w:r>
        <w:t xml:space="preserve">Внести в Федеральный </w:t>
      </w:r>
      <w:hyperlink r:id="rId132"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2015, N 27, ст. 3945, 3977;</w:t>
      </w:r>
      <w:proofErr w:type="gramEnd"/>
      <w:r>
        <w:t xml:space="preserve"> </w:t>
      </w:r>
      <w:proofErr w:type="gramStart"/>
      <w:r>
        <w:t>N 29, ст. 4362; 2016, N 1, ст. 11; N 26, ст. 3891; N 27, ст. 4237; 2017, N 31, ст. 4767) следующие изменения:</w:t>
      </w:r>
      <w:proofErr w:type="gramEnd"/>
    </w:p>
    <w:p w:rsidR="00C86FA3" w:rsidRDefault="00C86FA3">
      <w:pPr>
        <w:pStyle w:val="ConsPlusNormal"/>
        <w:spacing w:before="240"/>
        <w:ind w:firstLine="540"/>
        <w:jc w:val="both"/>
      </w:pPr>
      <w:r>
        <w:t xml:space="preserve">1) в </w:t>
      </w:r>
      <w:hyperlink r:id="rId133" w:history="1">
        <w:r>
          <w:rPr>
            <w:color w:val="0000FF"/>
          </w:rPr>
          <w:t>статье 201.1</w:t>
        </w:r>
      </w:hyperlink>
      <w:r>
        <w:t>:</w:t>
      </w:r>
    </w:p>
    <w:p w:rsidR="00C86FA3" w:rsidRDefault="00C86FA3">
      <w:pPr>
        <w:pStyle w:val="ConsPlusNormal"/>
        <w:spacing w:before="240"/>
        <w:ind w:firstLine="540"/>
        <w:jc w:val="both"/>
      </w:pPr>
      <w:r>
        <w:t xml:space="preserve">а) в </w:t>
      </w:r>
      <w:hyperlink r:id="rId134" w:history="1">
        <w:r>
          <w:rPr>
            <w:color w:val="0000FF"/>
          </w:rPr>
          <w:t>пункте 1</w:t>
        </w:r>
      </w:hyperlink>
      <w:r>
        <w:t>:</w:t>
      </w:r>
    </w:p>
    <w:p w:rsidR="00C86FA3" w:rsidRDefault="00C86FA3">
      <w:pPr>
        <w:pStyle w:val="ConsPlusNormal"/>
        <w:spacing w:before="240"/>
        <w:ind w:firstLine="540"/>
        <w:jc w:val="both"/>
      </w:pPr>
      <w:r>
        <w:t xml:space="preserve">в </w:t>
      </w:r>
      <w:hyperlink r:id="rId135" w:history="1">
        <w:r>
          <w:rPr>
            <w:color w:val="0000FF"/>
          </w:rPr>
          <w:t>подпункте 2.1</w:t>
        </w:r>
      </w:hyperlink>
      <w:r>
        <w:t xml:space="preserve"> после слов "в компенсационный фонд</w:t>
      </w:r>
      <w:proofErr w:type="gramStart"/>
      <w:r>
        <w:t>,"</w:t>
      </w:r>
      <w:proofErr w:type="gramEnd"/>
      <w:r>
        <w:t xml:space="preserve"> дополнить словами "гражданин, являющийся участником строительства, внесшим денежные средства на счет эскроу для расчетов по договору участия в долевом строительстве,", слова "к которой перешло право" заменить словами ",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w:t>
      </w:r>
    </w:p>
    <w:p w:rsidR="00C86FA3" w:rsidRDefault="00C86FA3">
      <w:pPr>
        <w:pStyle w:val="ConsPlusNormal"/>
        <w:spacing w:before="240"/>
        <w:ind w:firstLine="540"/>
        <w:jc w:val="both"/>
      </w:pPr>
      <w:r>
        <w:t xml:space="preserve">в </w:t>
      </w:r>
      <w:hyperlink r:id="rId136" w:history="1">
        <w:r>
          <w:rPr>
            <w:color w:val="0000FF"/>
          </w:rPr>
          <w:t>подпункте 7</w:t>
        </w:r>
      </w:hyperlink>
      <w:r>
        <w:t xml:space="preserve"> слова ", признанные обоснованными арбитражным судом" заменить словами "в соответствии с настоящим Федеральным законом";</w:t>
      </w:r>
    </w:p>
    <w:p w:rsidR="00C86FA3" w:rsidRDefault="00C86FA3">
      <w:pPr>
        <w:pStyle w:val="ConsPlusNormal"/>
        <w:spacing w:before="240"/>
        <w:ind w:firstLine="540"/>
        <w:jc w:val="both"/>
      </w:pPr>
      <w:r>
        <w:t xml:space="preserve">б) в </w:t>
      </w:r>
      <w:hyperlink r:id="rId137" w:history="1">
        <w:r>
          <w:rPr>
            <w:color w:val="0000FF"/>
          </w:rPr>
          <w:t>абзаце первом пункта 2.1</w:t>
        </w:r>
      </w:hyperlink>
      <w:r>
        <w:t xml:space="preserve"> слова ",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roofErr w:type="gramStart"/>
      <w:r>
        <w:t>,"</w:t>
      </w:r>
      <w:proofErr w:type="gramEnd"/>
      <w:r>
        <w:t xml:space="preserve"> исключить;</w:t>
      </w:r>
    </w:p>
    <w:p w:rsidR="00C86FA3" w:rsidRDefault="00C86FA3">
      <w:pPr>
        <w:pStyle w:val="ConsPlusNormal"/>
        <w:spacing w:before="240"/>
        <w:ind w:firstLine="540"/>
        <w:jc w:val="both"/>
      </w:pPr>
      <w:r>
        <w:t xml:space="preserve">2) </w:t>
      </w:r>
      <w:hyperlink r:id="rId138" w:history="1">
        <w:r>
          <w:rPr>
            <w:color w:val="0000FF"/>
          </w:rPr>
          <w:t>пункт 1 статьи 201.8-1</w:t>
        </w:r>
      </w:hyperlink>
      <w:r>
        <w:t xml:space="preserve"> дополнить предложением следующего содержания: </w:t>
      </w:r>
      <w:proofErr w:type="gramStart"/>
      <w:r>
        <w:t>"В целях финансирования мероприятий по завершению строительства объектов незавершенного строительства, в отношении которых привлекались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договоры, предусматривающие передачу жилых и нежилых помещений в объекте незавершенного строительства.";</w:t>
      </w:r>
      <w:proofErr w:type="gramEnd"/>
    </w:p>
    <w:p w:rsidR="00C86FA3" w:rsidRDefault="00C86FA3">
      <w:pPr>
        <w:pStyle w:val="ConsPlusNormal"/>
        <w:spacing w:before="240"/>
        <w:ind w:firstLine="540"/>
        <w:jc w:val="both"/>
      </w:pPr>
      <w:r>
        <w:t xml:space="preserve">3) </w:t>
      </w:r>
      <w:hyperlink r:id="rId139" w:history="1">
        <w:r>
          <w:rPr>
            <w:color w:val="0000FF"/>
          </w:rPr>
          <w:t>пункт 1 статьи 201.8-2</w:t>
        </w:r>
      </w:hyperlink>
      <w:r>
        <w:t xml:space="preserve"> дополнить предложением следующего содержания: "При </w:t>
      </w:r>
      <w:r>
        <w:lastRenderedPageBreak/>
        <w:t xml:space="preserve">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140"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roofErr w:type="gramStart"/>
      <w:r>
        <w:t>.";</w:t>
      </w:r>
      <w:proofErr w:type="gramEnd"/>
    </w:p>
    <w:p w:rsidR="00C86FA3" w:rsidRDefault="00C86FA3">
      <w:pPr>
        <w:pStyle w:val="ConsPlusNormal"/>
        <w:spacing w:before="240"/>
        <w:ind w:firstLine="540"/>
        <w:jc w:val="both"/>
      </w:pPr>
      <w:r>
        <w:t xml:space="preserve">4) в </w:t>
      </w:r>
      <w:hyperlink r:id="rId141" w:history="1">
        <w:r>
          <w:rPr>
            <w:color w:val="0000FF"/>
          </w:rPr>
          <w:t>пункте 3 статьи 201.12</w:t>
        </w:r>
      </w:hyperlink>
      <w:r>
        <w:t xml:space="preserve"> слова "(с учетом пункта 5 статьи 201.6 настоящего Федерального закона)" исключить;</w:t>
      </w:r>
    </w:p>
    <w:p w:rsidR="00C86FA3" w:rsidRDefault="00C86FA3">
      <w:pPr>
        <w:pStyle w:val="ConsPlusNormal"/>
        <w:spacing w:before="240"/>
        <w:ind w:firstLine="540"/>
        <w:jc w:val="both"/>
      </w:pPr>
      <w:r>
        <w:t xml:space="preserve">5) </w:t>
      </w:r>
      <w:hyperlink r:id="rId142" w:history="1">
        <w:r>
          <w:rPr>
            <w:color w:val="0000FF"/>
          </w:rPr>
          <w:t>дополнить</w:t>
        </w:r>
      </w:hyperlink>
      <w:r>
        <w:t xml:space="preserve"> статьей 201.12-2 следующего содержания:</w:t>
      </w:r>
    </w:p>
    <w:p w:rsidR="00C86FA3" w:rsidRDefault="00C86FA3">
      <w:pPr>
        <w:pStyle w:val="ConsPlusNormal"/>
        <w:jc w:val="both"/>
      </w:pPr>
    </w:p>
    <w:p w:rsidR="00C86FA3" w:rsidRDefault="00C86FA3">
      <w:pPr>
        <w:pStyle w:val="ConsPlusNormal"/>
        <w:ind w:firstLine="540"/>
        <w:jc w:val="both"/>
      </w:pPr>
      <w:r>
        <w:t xml:space="preserve">"Статья 201.12-2. </w:t>
      </w:r>
      <w:proofErr w:type="gramStart"/>
      <w:r>
        <w:t>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roofErr w:type="gramEnd"/>
    </w:p>
    <w:p w:rsidR="00C86FA3" w:rsidRDefault="00C86FA3">
      <w:pPr>
        <w:pStyle w:val="ConsPlusNormal"/>
        <w:jc w:val="both"/>
      </w:pPr>
    </w:p>
    <w:p w:rsidR="00C86FA3" w:rsidRDefault="00C86FA3">
      <w:pPr>
        <w:pStyle w:val="ConsPlusNormal"/>
        <w:ind w:firstLine="540"/>
        <w:jc w:val="both"/>
      </w:pPr>
      <w:r>
        <w:t xml:space="preserve">1. </w:t>
      </w:r>
      <w:proofErr w:type="gramStart"/>
      <w:r>
        <w:t>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законодательством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статьей 201.4 настоящего Федерального закона, не отказался от договора участия в</w:t>
      </w:r>
      <w:proofErr w:type="gramEnd"/>
      <w:r>
        <w:t xml:space="preserve"> долевом </w:t>
      </w:r>
      <w:proofErr w:type="gramStart"/>
      <w:r>
        <w:t>строительстве</w:t>
      </w:r>
      <w:proofErr w:type="gramEnd"/>
      <w:r>
        <w:t xml:space="preserve"> в одностороннем порядке, подлежат включению в реестр о передаче жилых помещений и удовлетворяются с учетом особенностей настоящей статьи.</w:t>
      </w:r>
    </w:p>
    <w:p w:rsidR="00C86FA3" w:rsidRDefault="00C86FA3">
      <w:pPr>
        <w:pStyle w:val="ConsPlusNormal"/>
        <w:spacing w:before="240"/>
        <w:ind w:firstLine="540"/>
        <w:jc w:val="both"/>
      </w:pPr>
      <w:r>
        <w:t xml:space="preserve">2. Участники долевого строительства вправе в любой момент отказаться от договора участия в долевом строительстве. </w:t>
      </w:r>
      <w:proofErr w:type="gramStart"/>
      <w:r>
        <w:t xml:space="preserve">Отказ от договора участия в долевом строительстве, прекращение счета эскроу и договора счета эскроу в предусмотренном </w:t>
      </w:r>
      <w:hyperlink r:id="rId143" w:history="1">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w:t>
      </w:r>
      <w:proofErr w:type="gramEnd"/>
      <w:r>
        <w:t xml:space="preserve"> требований о передаче жилых </w:t>
      </w:r>
      <w:proofErr w:type="gramStart"/>
      <w:r>
        <w:t>помещений</w:t>
      </w:r>
      <w:proofErr w:type="gramEnd"/>
      <w:r>
        <w:t xml:space="preserve"> в размере внесенной таким участником долевого строительства на счет эскроу суммы.</w:t>
      </w:r>
    </w:p>
    <w:p w:rsidR="00C86FA3" w:rsidRDefault="00C86FA3">
      <w:pPr>
        <w:pStyle w:val="ConsPlusNormal"/>
        <w:spacing w:before="24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w:t>
      </w:r>
      <w:proofErr w:type="gramStart"/>
      <w:r>
        <w:t>организует и проводит</w:t>
      </w:r>
      <w:proofErr w:type="gramEnd"/>
      <w:r>
        <w:t xml:space="preserve"> собрание участников долевого строительства, на которое выносит вопрос:</w:t>
      </w:r>
    </w:p>
    <w:p w:rsidR="00C86FA3" w:rsidRDefault="00C86FA3">
      <w:pPr>
        <w:pStyle w:val="ConsPlusNormal"/>
        <w:spacing w:before="240"/>
        <w:ind w:firstLine="540"/>
        <w:jc w:val="both"/>
      </w:pPr>
      <w:r>
        <w:t>1) об обращении в арбитражный суд с ходатайством, предусмотренным статьей 201.11 настоящего Федерального закона;</w:t>
      </w:r>
    </w:p>
    <w:p w:rsidR="00C86FA3" w:rsidRDefault="00C86FA3">
      <w:pPr>
        <w:pStyle w:val="ConsPlusNormal"/>
        <w:spacing w:before="240"/>
        <w:ind w:firstLine="540"/>
        <w:jc w:val="both"/>
      </w:pPr>
      <w:r>
        <w:t>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C86FA3" w:rsidRDefault="00C86FA3">
      <w:pPr>
        <w:pStyle w:val="ConsPlusNormal"/>
        <w:spacing w:before="240"/>
        <w:ind w:firstLine="540"/>
        <w:jc w:val="both"/>
      </w:pPr>
      <w:r>
        <w:t>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статьей 201.10 настоящего Федерального закона, не осуществляется.</w:t>
      </w:r>
    </w:p>
    <w:p w:rsidR="00C86FA3" w:rsidRDefault="00C86FA3">
      <w:pPr>
        <w:pStyle w:val="ConsPlusNormal"/>
        <w:spacing w:before="240"/>
        <w:ind w:firstLine="540"/>
        <w:jc w:val="both"/>
      </w:pPr>
      <w:r>
        <w:t xml:space="preserve">5. Решение собрания участников долевого строительства принимается в </w:t>
      </w:r>
      <w:r>
        <w:lastRenderedPageBreak/>
        <w:t>соответствии с пунктом 5 статьи 201.12-1 настоящего Федерального закона.</w:t>
      </w:r>
    </w:p>
    <w:p w:rsidR="00C86FA3" w:rsidRDefault="00C86FA3">
      <w:pPr>
        <w:pStyle w:val="ConsPlusNormal"/>
        <w:spacing w:before="240"/>
        <w:ind w:firstLine="540"/>
        <w:jc w:val="both"/>
      </w:pPr>
      <w:r>
        <w:t>6. Погашение требований участников долевого строительства путем передачи им жилых помещений в порядке, предусмотренном статьей 201.11 настоящего Федерального закона, осуществляется с соблюдением условий, предусмотренных подпунктами 1 - 4, 6 пункта 3 статьи 201.11 настоящего Федерального закона.</w:t>
      </w:r>
    </w:p>
    <w:p w:rsidR="00C86FA3" w:rsidRDefault="00C86FA3">
      <w:pPr>
        <w:pStyle w:val="ConsPlusNormal"/>
        <w:spacing w:before="240"/>
        <w:ind w:firstLine="540"/>
        <w:jc w:val="both"/>
      </w:pPr>
      <w:r>
        <w:t xml:space="preserve">7. </w:t>
      </w:r>
      <w:proofErr w:type="gramStart"/>
      <w:r>
        <w:t>После передачи участникам долевого строительства жилых помещений или передачи в соответствии со статьей 201.15-1 настоящего Федерального закона приобретателю объекта незавершенного строительства и обязательств застройщика перед участниками долевого строительства, требования которых включены в реестр требований о передаче жилых помещений,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w:t>
      </w:r>
      <w:proofErr w:type="gramEnd"/>
      <w:r>
        <w:t xml:space="preserve"> </w:t>
      </w:r>
      <w:proofErr w:type="gramStart"/>
      <w:r>
        <w:t>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пункте 9 настоящей статьи.</w:t>
      </w:r>
      <w:proofErr w:type="gramEnd"/>
    </w:p>
    <w:p w:rsidR="00C86FA3" w:rsidRDefault="00C86FA3">
      <w:pPr>
        <w:pStyle w:val="ConsPlusNormal"/>
        <w:spacing w:before="240"/>
        <w:ind w:firstLine="540"/>
        <w:jc w:val="both"/>
      </w:pPr>
      <w:r>
        <w:t>8. Требования кредиторов, указанных в пункте 7 настоящей статьи, удовлетворяются в размере, установленном подпунктом 1 пункта 1 статьи 201.14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C86FA3" w:rsidRDefault="00C86FA3">
      <w:pPr>
        <w:pStyle w:val="ConsPlusNormal"/>
        <w:spacing w:before="24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201.14 настоящего Федерального закона.</w:t>
      </w:r>
    </w:p>
    <w:p w:rsidR="00C86FA3" w:rsidRDefault="00C86FA3">
      <w:pPr>
        <w:pStyle w:val="ConsPlusNormal"/>
        <w:spacing w:before="240"/>
        <w:ind w:firstLine="540"/>
        <w:jc w:val="both"/>
      </w:pPr>
      <w:r>
        <w:t>9. В случае передачи объекта незавершенного строительства и обязательств застройщика в соответствии со статьей 201.15-1 требования приобретателя, возникшие в соответствии с пунктом 4 статьи 201.15-1 настоящего Федерального закона, удовлетворяются в порядке, предусмотренном пунктами 6 и 7 настоящей статьи</w:t>
      </w:r>
      <w:proofErr w:type="gramStart"/>
      <w:r>
        <w:t>.";</w:t>
      </w:r>
      <w:proofErr w:type="gramEnd"/>
    </w:p>
    <w:p w:rsidR="00C86FA3" w:rsidRDefault="00C86FA3">
      <w:pPr>
        <w:pStyle w:val="ConsPlusNormal"/>
        <w:jc w:val="both"/>
      </w:pPr>
    </w:p>
    <w:p w:rsidR="00C86FA3" w:rsidRDefault="00C86FA3">
      <w:pPr>
        <w:pStyle w:val="ConsPlusNormal"/>
        <w:ind w:firstLine="540"/>
        <w:jc w:val="both"/>
      </w:pPr>
      <w:r>
        <w:t xml:space="preserve">6) </w:t>
      </w:r>
      <w:hyperlink r:id="rId144" w:history="1">
        <w:r>
          <w:rPr>
            <w:color w:val="0000FF"/>
          </w:rPr>
          <w:t>дополнить</w:t>
        </w:r>
      </w:hyperlink>
      <w:r>
        <w:t xml:space="preserve"> статьей 201.15-2-1 следующего содержания:</w:t>
      </w:r>
    </w:p>
    <w:p w:rsidR="00C86FA3" w:rsidRDefault="00C86FA3">
      <w:pPr>
        <w:pStyle w:val="ConsPlusNormal"/>
        <w:jc w:val="both"/>
      </w:pPr>
    </w:p>
    <w:p w:rsidR="00C86FA3" w:rsidRDefault="00C86FA3">
      <w:pPr>
        <w:pStyle w:val="ConsPlusNormal"/>
        <w:ind w:firstLine="540"/>
        <w:jc w:val="both"/>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C86FA3" w:rsidRDefault="00C86FA3">
      <w:pPr>
        <w:pStyle w:val="ConsPlusNormal"/>
        <w:jc w:val="both"/>
      </w:pPr>
    </w:p>
    <w:p w:rsidR="00C86FA3" w:rsidRDefault="00C86FA3">
      <w:pPr>
        <w:pStyle w:val="ConsPlusNormal"/>
        <w:ind w:firstLine="540"/>
        <w:jc w:val="both"/>
      </w:pPr>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C86FA3" w:rsidRDefault="00C86FA3">
      <w:pPr>
        <w:pStyle w:val="ConsPlusNormal"/>
        <w:spacing w:before="240"/>
        <w:ind w:firstLine="540"/>
        <w:jc w:val="both"/>
      </w:pPr>
      <w:r>
        <w:lastRenderedPageBreak/>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C86FA3" w:rsidRDefault="00C86FA3">
      <w:pPr>
        <w:pStyle w:val="ConsPlusNormal"/>
        <w:spacing w:before="24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в государственную или муниципальную собственность (далее - обязательства по передаче объектов инфраструктуры).</w:t>
      </w:r>
    </w:p>
    <w:p w:rsidR="00C86FA3" w:rsidRDefault="00C86FA3">
      <w:pPr>
        <w:pStyle w:val="ConsPlusNormal"/>
        <w:spacing w:before="240"/>
        <w:ind w:firstLine="540"/>
        <w:jc w:val="both"/>
      </w:pPr>
      <w:r>
        <w:t>При наличии у застройщика нескольких объектов инфраструктуры и обязательств по передаче объектов инфраструктуры такие объекты инфраструктуры и обязательства по передаче объектов инфраструктуры могут быть переданы отдельно одному или нескольким приобретателям.</w:t>
      </w:r>
    </w:p>
    <w:p w:rsidR="00C86FA3" w:rsidRDefault="00C86FA3">
      <w:pPr>
        <w:pStyle w:val="ConsPlusNormal"/>
        <w:spacing w:before="240"/>
        <w:ind w:firstLine="540"/>
        <w:jc w:val="both"/>
      </w:pPr>
      <w:r>
        <w:t xml:space="preserve">2. </w:t>
      </w:r>
      <w:proofErr w:type="gramStart"/>
      <w:r>
        <w:t xml:space="preserve">Приобретателем может быть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145"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146"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w:t>
      </w:r>
      <w:proofErr w:type="gramEnd"/>
      <w:r>
        <w:t xml:space="preserve"> государственных и муниципальных нужд".</w:t>
      </w:r>
    </w:p>
    <w:p w:rsidR="00C86FA3" w:rsidRDefault="00C86FA3">
      <w:pPr>
        <w:pStyle w:val="ConsPlusNormal"/>
        <w:spacing w:before="240"/>
        <w:ind w:firstLine="540"/>
        <w:jc w:val="both"/>
      </w:pPr>
      <w:r>
        <w:t xml:space="preserve">3. </w:t>
      </w:r>
      <w:proofErr w:type="gramStart"/>
      <w:r>
        <w:t>Лицо, имеющее намерение стать приобретателем объекта инфраструктуры и земельного участка (прав на земельный участок) и исполнить обязательства застройщика по передаче объектов инфраструктуры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w:t>
      </w:r>
      <w:proofErr w:type="gramEnd"/>
    </w:p>
    <w:p w:rsidR="00C86FA3" w:rsidRDefault="00C86FA3">
      <w:pPr>
        <w:pStyle w:val="ConsPlusNormal"/>
        <w:spacing w:before="240"/>
        <w:ind w:firstLine="540"/>
        <w:jc w:val="both"/>
      </w:pPr>
      <w:r>
        <w:t xml:space="preserve">Заявление о намерении </w:t>
      </w:r>
      <w:proofErr w:type="gramStart"/>
      <w:r>
        <w:t>направляется и рассматривается</w:t>
      </w:r>
      <w:proofErr w:type="gramEnd"/>
      <w:r>
        <w:t xml:space="preserve"> в порядке, предусмотренном статьей 201.15 настоящего Федерального закона, с учетом особенностей, установленных настоящей статьей.</w:t>
      </w:r>
    </w:p>
    <w:p w:rsidR="00C86FA3" w:rsidRDefault="00C86FA3">
      <w:pPr>
        <w:pStyle w:val="ConsPlusNormal"/>
        <w:spacing w:before="240"/>
        <w:ind w:firstLine="540"/>
        <w:jc w:val="both"/>
      </w:pPr>
      <w:r>
        <w:t>4. К заявлению о намерении прилагаются документы, подтверждающие:</w:t>
      </w:r>
    </w:p>
    <w:p w:rsidR="00C86FA3" w:rsidRDefault="00C86FA3">
      <w:pPr>
        <w:pStyle w:val="ConsPlusNormal"/>
        <w:spacing w:before="240"/>
        <w:ind w:firstLine="540"/>
        <w:jc w:val="both"/>
      </w:pPr>
      <w:r>
        <w:t>1) соответствие приобретателя требованиям, установленным пунктом 2 настоящей статьи;</w:t>
      </w:r>
    </w:p>
    <w:p w:rsidR="00C86FA3" w:rsidRDefault="00C86FA3">
      <w:pPr>
        <w:pStyle w:val="ConsPlusNormal"/>
        <w:spacing w:before="240"/>
        <w:ind w:firstLine="540"/>
        <w:jc w:val="both"/>
      </w:pPr>
      <w:r>
        <w:t>2) возможность финансирования завершения строительства объекта инфраструктуры (сведения о собственных средствах и сведения о размерах финансирования, необходимого для завершения строительства объекта инфраструктуры).</w:t>
      </w:r>
    </w:p>
    <w:p w:rsidR="00C86FA3" w:rsidRDefault="00C86FA3">
      <w:pPr>
        <w:pStyle w:val="ConsPlusNormal"/>
        <w:spacing w:before="240"/>
        <w:ind w:firstLine="540"/>
        <w:jc w:val="both"/>
      </w:pPr>
      <w: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w:t>
      </w:r>
      <w:proofErr w:type="gramStart"/>
      <w:r>
        <w:t>с даты поступления</w:t>
      </w:r>
      <w:proofErr w:type="gramEnd"/>
      <w:r>
        <w:t xml:space="preserve">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w:t>
      </w:r>
      <w:r>
        <w:lastRenderedPageBreak/>
        <w:t>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C86FA3" w:rsidRDefault="00C86FA3">
      <w:pPr>
        <w:pStyle w:val="ConsPlusNormal"/>
        <w:spacing w:before="240"/>
        <w:ind w:firstLine="540"/>
        <w:jc w:val="both"/>
      </w:pPr>
      <w:r>
        <w:t>6. По результатам рассмотрения заявления о намерении арбитражный суд выносит определение:</w:t>
      </w:r>
    </w:p>
    <w:p w:rsidR="00C86FA3" w:rsidRDefault="00C86FA3">
      <w:pPr>
        <w:pStyle w:val="ConsPlusNormal"/>
        <w:spacing w:before="240"/>
        <w:ind w:firstLine="540"/>
        <w:jc w:val="both"/>
      </w:pPr>
      <w:r>
        <w:t>1) об удовлетворении заявления о намерении в случае соблюдения условий, предусмотренных пунктами 2 - 4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C86FA3" w:rsidRDefault="00C86FA3">
      <w:pPr>
        <w:pStyle w:val="ConsPlusNormal"/>
        <w:spacing w:before="240"/>
        <w:ind w:firstLine="540"/>
        <w:jc w:val="both"/>
      </w:pPr>
      <w:r>
        <w:t>2) об отказе в удовлетворении заявления о намерении в случаях несоблюдения условий, предусмотренных пунктами 2 - 4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C86FA3" w:rsidRDefault="00C86FA3">
      <w:pPr>
        <w:pStyle w:val="ConsPlusNormal"/>
        <w:spacing w:before="240"/>
        <w:ind w:firstLine="540"/>
        <w:jc w:val="both"/>
      </w:pPr>
      <w:r>
        <w:t>7. В определении арбитражного суда об удовлетворении заявления о намерении указываются:</w:t>
      </w:r>
    </w:p>
    <w:p w:rsidR="00C86FA3" w:rsidRDefault="00C86FA3">
      <w:pPr>
        <w:pStyle w:val="ConsPlusNormal"/>
        <w:spacing w:before="24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C86FA3" w:rsidRDefault="00C86FA3">
      <w:pPr>
        <w:pStyle w:val="ConsPlusNormal"/>
        <w:spacing w:before="240"/>
        <w:ind w:firstLine="540"/>
        <w:jc w:val="both"/>
      </w:pPr>
      <w:r>
        <w:t>2) сведения, идентифицирующие объект инфраструктуры и земельный участок</w:t>
      </w:r>
      <w:proofErr w:type="gramStart"/>
      <w:r>
        <w:t>.";</w:t>
      </w:r>
      <w:proofErr w:type="gramEnd"/>
    </w:p>
    <w:p w:rsidR="00C86FA3" w:rsidRDefault="00C86FA3">
      <w:pPr>
        <w:pStyle w:val="ConsPlusNormal"/>
        <w:jc w:val="both"/>
      </w:pPr>
    </w:p>
    <w:p w:rsidR="00C86FA3" w:rsidRDefault="00C86FA3">
      <w:pPr>
        <w:pStyle w:val="ConsPlusNormal"/>
        <w:ind w:firstLine="540"/>
        <w:jc w:val="both"/>
      </w:pPr>
      <w:r>
        <w:t xml:space="preserve">7) </w:t>
      </w:r>
      <w:hyperlink r:id="rId147" w:history="1">
        <w:r>
          <w:rPr>
            <w:color w:val="0000FF"/>
          </w:rPr>
          <w:t>статью 213.25</w:t>
        </w:r>
      </w:hyperlink>
      <w:r>
        <w:t xml:space="preserve"> дополнить пунктом 10 следующего содержания:</w:t>
      </w:r>
    </w:p>
    <w:p w:rsidR="00C86FA3" w:rsidRDefault="00C86FA3">
      <w:pPr>
        <w:pStyle w:val="ConsPlusNormal"/>
        <w:spacing w:before="24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C86FA3" w:rsidRDefault="00C86FA3">
      <w:pPr>
        <w:pStyle w:val="ConsPlusNormal"/>
        <w:spacing w:before="24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C86FA3" w:rsidRDefault="00C86FA3">
      <w:pPr>
        <w:pStyle w:val="ConsPlusNormal"/>
        <w:spacing w:before="240"/>
        <w:ind w:firstLine="540"/>
        <w:jc w:val="both"/>
      </w:pPr>
      <w:r>
        <w:t xml:space="preserve">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w:t>
      </w:r>
      <w:proofErr w:type="gramStart"/>
      <w:r>
        <w:t>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w:t>
      </w:r>
      <w:proofErr w:type="gramEnd"/>
      <w:r>
        <w:t xml:space="preserve"> (или) иных объектов недвижимости.</w:t>
      </w:r>
    </w:p>
    <w:p w:rsidR="00C86FA3" w:rsidRDefault="00C86FA3">
      <w:pPr>
        <w:pStyle w:val="ConsPlusNormal"/>
        <w:spacing w:before="24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roofErr w:type="gramStart"/>
      <w:r>
        <w:t>.".</w:t>
      </w:r>
      <w:proofErr w:type="gramEnd"/>
    </w:p>
    <w:p w:rsidR="00C86FA3" w:rsidRDefault="00C86FA3">
      <w:pPr>
        <w:pStyle w:val="ConsPlusNormal"/>
        <w:jc w:val="both"/>
      </w:pPr>
    </w:p>
    <w:p w:rsidR="00C86FA3" w:rsidRDefault="00C86FA3">
      <w:pPr>
        <w:pStyle w:val="ConsPlusTitle"/>
        <w:ind w:firstLine="540"/>
        <w:jc w:val="both"/>
        <w:outlineLvl w:val="0"/>
      </w:pPr>
      <w:r>
        <w:t>Статья 4</w:t>
      </w:r>
    </w:p>
    <w:p w:rsidR="00C86FA3" w:rsidRDefault="00C86FA3">
      <w:pPr>
        <w:pStyle w:val="ConsPlusNormal"/>
        <w:jc w:val="both"/>
      </w:pPr>
    </w:p>
    <w:p w:rsidR="00C86FA3" w:rsidRDefault="00C86FA3">
      <w:pPr>
        <w:pStyle w:val="ConsPlusNormal"/>
        <w:ind w:firstLine="540"/>
        <w:jc w:val="both"/>
      </w:pPr>
      <w:proofErr w:type="gramStart"/>
      <w:r>
        <w:t xml:space="preserve">Внести в Федеральный </w:t>
      </w:r>
      <w:hyperlink r:id="rId148" w:history="1">
        <w:r>
          <w:rPr>
            <w:color w:val="0000FF"/>
          </w:rPr>
          <w:t>закон</w:t>
        </w:r>
      </w:hyperlink>
      <w:r>
        <w:t xml:space="preserve">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2006, N 31, ст. 3449; 2007, N 12, ст. 1350; 2008, N 42, ст. 4699; N 52, ст. 6225; 2013, N 52, ст. 6975;</w:t>
      </w:r>
      <w:proofErr w:type="gramEnd"/>
      <w:r>
        <w:t xml:space="preserve"> </w:t>
      </w:r>
      <w:proofErr w:type="gramStart"/>
      <w:r>
        <w:t>2014, N 52, ст. 7543; 2015, N 1, ст. 4; 2017, N 18, ст. 2661) следующие изменения:</w:t>
      </w:r>
      <w:proofErr w:type="gramEnd"/>
    </w:p>
    <w:p w:rsidR="00C86FA3" w:rsidRDefault="00C86FA3">
      <w:pPr>
        <w:pStyle w:val="ConsPlusNormal"/>
        <w:spacing w:before="240"/>
        <w:ind w:firstLine="540"/>
        <w:jc w:val="both"/>
      </w:pPr>
      <w:r>
        <w:t xml:space="preserve">1) в </w:t>
      </w:r>
      <w:hyperlink r:id="rId149" w:history="1">
        <w:r>
          <w:rPr>
            <w:color w:val="0000FF"/>
          </w:rPr>
          <w:t>статье 11</w:t>
        </w:r>
      </w:hyperlink>
      <w:r>
        <w:t>:</w:t>
      </w:r>
    </w:p>
    <w:p w:rsidR="00C86FA3" w:rsidRDefault="00C86FA3">
      <w:pPr>
        <w:pStyle w:val="ConsPlusNormal"/>
        <w:spacing w:before="240"/>
        <w:ind w:firstLine="540"/>
        <w:jc w:val="both"/>
      </w:pPr>
      <w:r>
        <w:t xml:space="preserve">а) в </w:t>
      </w:r>
      <w:hyperlink r:id="rId150" w:history="1">
        <w:r>
          <w:rPr>
            <w:color w:val="0000FF"/>
          </w:rPr>
          <w:t>части 3</w:t>
        </w:r>
      </w:hyperlink>
      <w:r>
        <w:t xml:space="preserve"> слова "статьей 12.1" заменить словами "статьями 12.1 и 12.2";</w:t>
      </w:r>
    </w:p>
    <w:p w:rsidR="00C86FA3" w:rsidRDefault="00C86FA3">
      <w:pPr>
        <w:pStyle w:val="ConsPlusNormal"/>
        <w:spacing w:before="240"/>
        <w:ind w:firstLine="540"/>
        <w:jc w:val="both"/>
      </w:pPr>
      <w:r>
        <w:t xml:space="preserve">б) </w:t>
      </w:r>
      <w:hyperlink r:id="rId151" w:history="1">
        <w:r>
          <w:rPr>
            <w:color w:val="0000FF"/>
          </w:rPr>
          <w:t>часть 7</w:t>
        </w:r>
      </w:hyperlink>
      <w:r>
        <w:t xml:space="preserve"> дополнить словами ", если иное не предусмотрено настоящим Федеральным законом";</w:t>
      </w:r>
    </w:p>
    <w:p w:rsidR="00C86FA3" w:rsidRDefault="00C86FA3">
      <w:pPr>
        <w:pStyle w:val="ConsPlusNormal"/>
        <w:spacing w:before="240"/>
        <w:ind w:firstLine="540"/>
        <w:jc w:val="both"/>
      </w:pPr>
      <w:r>
        <w:t xml:space="preserve">2) </w:t>
      </w:r>
      <w:hyperlink r:id="rId152" w:history="1">
        <w:r>
          <w:rPr>
            <w:color w:val="0000FF"/>
          </w:rPr>
          <w:t>часть 6 статьи 12.1</w:t>
        </w:r>
      </w:hyperlink>
      <w:r>
        <w:t xml:space="preserve"> дополнить словами ", но в совокупности не более 10 млн. рублей";</w:t>
      </w:r>
    </w:p>
    <w:p w:rsidR="00C86FA3" w:rsidRDefault="00C86FA3">
      <w:pPr>
        <w:pStyle w:val="ConsPlusNormal"/>
        <w:spacing w:before="240"/>
        <w:ind w:firstLine="540"/>
        <w:jc w:val="both"/>
      </w:pPr>
      <w:r>
        <w:t xml:space="preserve">3) </w:t>
      </w:r>
      <w:hyperlink r:id="rId153" w:history="1">
        <w:r>
          <w:rPr>
            <w:color w:val="0000FF"/>
          </w:rPr>
          <w:t>дополнить</w:t>
        </w:r>
      </w:hyperlink>
      <w:r>
        <w:t xml:space="preserve"> статьей 12.2 следующего содержания:</w:t>
      </w:r>
    </w:p>
    <w:p w:rsidR="00C86FA3" w:rsidRDefault="00C86FA3">
      <w:pPr>
        <w:pStyle w:val="ConsPlusNormal"/>
        <w:jc w:val="both"/>
      </w:pPr>
    </w:p>
    <w:p w:rsidR="00C86FA3" w:rsidRDefault="00C86FA3">
      <w:pPr>
        <w:pStyle w:val="ConsPlusNormal"/>
        <w:ind w:firstLine="540"/>
        <w:jc w:val="both"/>
      </w:pPr>
      <w:r>
        <w:t>"Статья 12.2. Особенности страхования денежных средств, размещенных на счете эскроу, открытом для расчетов по договору участия в долевом строительстве</w:t>
      </w:r>
    </w:p>
    <w:p w:rsidR="00C86FA3" w:rsidRDefault="00C86FA3">
      <w:pPr>
        <w:pStyle w:val="ConsPlusNormal"/>
        <w:jc w:val="both"/>
      </w:pPr>
    </w:p>
    <w:p w:rsidR="00C86FA3" w:rsidRDefault="00C86FA3">
      <w:pPr>
        <w:pStyle w:val="ConsPlusNormal"/>
        <w:ind w:firstLine="540"/>
        <w:jc w:val="both"/>
      </w:pPr>
      <w:r>
        <w:t xml:space="preserve">1. </w:t>
      </w:r>
      <w:proofErr w:type="gramStart"/>
      <w:r>
        <w:t xml:space="preserve">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w:t>
      </w:r>
      <w:proofErr w:type="gramEnd"/>
      <w:r>
        <w:t xml:space="preserve"> </w:t>
      </w:r>
      <w:proofErr w:type="gramStart"/>
      <w:r>
        <w:t>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w:t>
      </w:r>
      <w:proofErr w:type="gramEnd"/>
      <w:r>
        <w:t xml:space="preserve"> системе жилищного строительства указанной информации либо до истечения срока условного депонирования.</w:t>
      </w:r>
    </w:p>
    <w:p w:rsidR="00C86FA3" w:rsidRDefault="00C86FA3">
      <w:pPr>
        <w:pStyle w:val="ConsPlusNormal"/>
        <w:spacing w:before="240"/>
        <w:ind w:firstLine="540"/>
        <w:jc w:val="both"/>
      </w:pPr>
      <w:r>
        <w:t xml:space="preserve">2. </w:t>
      </w:r>
      <w:proofErr w:type="gramStart"/>
      <w:r>
        <w:t>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право на получение страхового возмещения, предусмотренного частью 3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roofErr w:type="gramEnd"/>
    </w:p>
    <w:p w:rsidR="00C86FA3" w:rsidRDefault="00C86FA3">
      <w:pPr>
        <w:pStyle w:val="ConsPlusNormal"/>
        <w:spacing w:before="240"/>
        <w:ind w:firstLine="540"/>
        <w:jc w:val="both"/>
      </w:pPr>
      <w:r>
        <w:t xml:space="preserve">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w:t>
      </w:r>
      <w:proofErr w:type="gramStart"/>
      <w:r>
        <w:t xml:space="preserve">Выплата возмещения по счету эскроу,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w:t>
      </w:r>
      <w:r>
        <w:lastRenderedPageBreak/>
        <w:t>объект долевого строительства, в отношении которого открывался счет эскроу, указанный в части 1 настоящей статьи, либо информации о факте ввода в эксплуатацию многоквартирного</w:t>
      </w:r>
      <w:proofErr w:type="gramEnd"/>
      <w:r>
        <w:t xml:space="preserve">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w:t>
      </w:r>
      <w:proofErr w:type="gramStart"/>
      <w:r>
        <w:t>указанных</w:t>
      </w:r>
      <w:proofErr w:type="gramEnd"/>
      <w:r>
        <w:t xml:space="preserve"> многоквартирного дома и (или) иного объекта недвижимости.</w:t>
      </w:r>
    </w:p>
    <w:p w:rsidR="00C86FA3" w:rsidRDefault="00C86FA3">
      <w:pPr>
        <w:pStyle w:val="ConsPlusNormal"/>
        <w:spacing w:before="240"/>
        <w:ind w:firstLine="540"/>
        <w:jc w:val="both"/>
      </w:pPr>
      <w:r>
        <w:t>4. Возмещение по счету эскроу,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открытому для расчетов по сделкам купли-продажи недвижимого имущества, с учетом положения части 3 статьи 11 настоящего Федерального закона.</w:t>
      </w:r>
    </w:p>
    <w:p w:rsidR="00C86FA3" w:rsidRDefault="00C86FA3">
      <w:pPr>
        <w:pStyle w:val="ConsPlusNormal"/>
        <w:spacing w:before="240"/>
        <w:ind w:firstLine="540"/>
        <w:jc w:val="both"/>
      </w:pPr>
      <w:r>
        <w:t xml:space="preserve">5. </w:t>
      </w:r>
      <w:proofErr w:type="gramStart"/>
      <w:r>
        <w:t>Агентство в отношении включенных в реестр обязательств банка перед вкладчиками по счетам эскроу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w:t>
      </w:r>
      <w:proofErr w:type="gramEnd"/>
      <w:r>
        <w:t xml:space="preserve"> (документы), необходимые для осуществления выплаты возмещения по счетам эскроу.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C86FA3" w:rsidRDefault="00C86FA3">
      <w:pPr>
        <w:pStyle w:val="ConsPlusNormal"/>
        <w:spacing w:before="240"/>
        <w:ind w:firstLine="540"/>
        <w:jc w:val="both"/>
      </w:pPr>
      <w:r>
        <w:t xml:space="preserve">6. </w:t>
      </w:r>
      <w:proofErr w:type="gramStart"/>
      <w:r>
        <w:t>Выплата возмещения по счету эскроу,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частью 9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w:t>
      </w:r>
      <w:proofErr w:type="gramEnd"/>
      <w:r>
        <w:t xml:space="preserve">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эскроу.</w:t>
      </w:r>
    </w:p>
    <w:p w:rsidR="00C86FA3" w:rsidRDefault="00C86FA3">
      <w:pPr>
        <w:pStyle w:val="ConsPlusNormal"/>
        <w:spacing w:before="240"/>
        <w:ind w:firstLine="540"/>
        <w:jc w:val="both"/>
      </w:pPr>
      <w:r>
        <w:t>7. Если вкладчик имеет несколько счетов эскроу,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C86FA3" w:rsidRDefault="00C86FA3">
      <w:pPr>
        <w:pStyle w:val="ConsPlusNormal"/>
        <w:spacing w:before="240"/>
        <w:ind w:firstLine="540"/>
        <w:jc w:val="both"/>
      </w:pPr>
      <w:r>
        <w:t>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открытому для расчетов по договору участия в долевом строительстве, правила, установленные частью 7 статьи 11 настоящего Федерального закона, не применяются.</w:t>
      </w:r>
    </w:p>
    <w:p w:rsidR="00C86FA3" w:rsidRDefault="00C86FA3">
      <w:pPr>
        <w:pStyle w:val="ConsPlusNormal"/>
        <w:spacing w:before="240"/>
        <w:ind w:firstLine="540"/>
        <w:jc w:val="both"/>
      </w:pPr>
      <w:r>
        <w:t xml:space="preserve">9. </w:t>
      </w:r>
      <w:proofErr w:type="gramStart"/>
      <w:r>
        <w:t xml:space="preserve">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w:t>
      </w:r>
      <w:hyperlink r:id="rId1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t xml:space="preserve"> Федерации" для </w:t>
      </w:r>
      <w:r>
        <w:lastRenderedPageBreak/>
        <w:t xml:space="preserve">осуществления расчетов по договору участия в долевом строительстве по тому же объекту долевого строительства, в отношении которого открывался счет эскроу, указанный в части 1 настоящей статьи. </w:t>
      </w:r>
      <w:proofErr w:type="gramStart"/>
      <w:r>
        <w:t>При обращении в Агентство с требованием о выплате возмещения по счету</w:t>
      </w:r>
      <w:proofErr w:type="gramEnd"/>
      <w:r>
        <w:t xml:space="preserve"> эскроу, предусмотренному настоящей статьей, наряду с документами, указанными в частях 4 и 5 статьи 10 настоящего Федерального закона, вкладчик представляет копию договора счета эскроу, открытого в другом банке.</w:t>
      </w:r>
    </w:p>
    <w:p w:rsidR="00C86FA3" w:rsidRDefault="00C86FA3">
      <w:pPr>
        <w:pStyle w:val="ConsPlusNormal"/>
        <w:spacing w:before="240"/>
        <w:ind w:firstLine="540"/>
        <w:jc w:val="both"/>
      </w:pPr>
      <w:r>
        <w:t xml:space="preserve">10. Требования части 9 настоящей статьи не применяются в случае, если на день обращения вкладчика с требованием о выплате возмещения по счету эскроу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w:t>
      </w:r>
      <w:proofErr w:type="gramStart"/>
      <w:r>
        <w:t>уплаты</w:t>
      </w:r>
      <w:proofErr w:type="gramEnd"/>
      <w:r>
        <w:t xml:space="preserve"> цены которого на данном счете эскроу учитываются и блокируются денежные средства.";</w:t>
      </w:r>
    </w:p>
    <w:p w:rsidR="00C86FA3" w:rsidRDefault="00C86FA3">
      <w:pPr>
        <w:pStyle w:val="ConsPlusNormal"/>
        <w:ind w:firstLine="540"/>
        <w:jc w:val="both"/>
      </w:pPr>
    </w:p>
    <w:p w:rsidR="00C86FA3" w:rsidRDefault="00C86FA3">
      <w:pPr>
        <w:pStyle w:val="ConsPlusNormal"/>
        <w:ind w:firstLine="540"/>
        <w:jc w:val="both"/>
      </w:pPr>
      <w:r>
        <w:t xml:space="preserve">4) в </w:t>
      </w:r>
      <w:hyperlink r:id="rId156" w:history="1">
        <w:r>
          <w:rPr>
            <w:color w:val="0000FF"/>
          </w:rPr>
          <w:t>части 3.1 статьи 30</w:t>
        </w:r>
      </w:hyperlink>
      <w:r>
        <w:t xml:space="preserve"> слова "по состоянию на день наступления страхового случая" заменить словами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w:t>
      </w:r>
    </w:p>
    <w:p w:rsidR="00C86FA3" w:rsidRDefault="00C86FA3">
      <w:pPr>
        <w:pStyle w:val="ConsPlusNormal"/>
        <w:jc w:val="both"/>
      </w:pPr>
    </w:p>
    <w:p w:rsidR="00C86FA3" w:rsidRDefault="00C86FA3">
      <w:pPr>
        <w:pStyle w:val="ConsPlusTitle"/>
        <w:ind w:firstLine="540"/>
        <w:jc w:val="both"/>
        <w:outlineLvl w:val="0"/>
      </w:pPr>
      <w:r>
        <w:t>Статья 5</w:t>
      </w:r>
    </w:p>
    <w:p w:rsidR="00C86FA3" w:rsidRDefault="00C86FA3">
      <w:pPr>
        <w:pStyle w:val="ConsPlusNormal"/>
        <w:jc w:val="both"/>
      </w:pPr>
    </w:p>
    <w:p w:rsidR="00C86FA3" w:rsidRDefault="00C86FA3">
      <w:pPr>
        <w:pStyle w:val="ConsPlusNormal"/>
        <w:ind w:firstLine="540"/>
        <w:jc w:val="both"/>
      </w:pPr>
      <w:r>
        <w:t xml:space="preserve">Внести в Федеральный </w:t>
      </w:r>
      <w:hyperlink r:id="rId15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4767, 4771, 4829; N 48, ст. 7052; </w:t>
      </w:r>
      <w:proofErr w:type="gramStart"/>
      <w:r>
        <w:t>2018, N 1, ст. 90, 91) следующие изменения:</w:t>
      </w:r>
      <w:proofErr w:type="gramEnd"/>
    </w:p>
    <w:p w:rsidR="00C86FA3" w:rsidRDefault="00C86FA3">
      <w:pPr>
        <w:pStyle w:val="ConsPlusNormal"/>
        <w:spacing w:before="240"/>
        <w:ind w:firstLine="540"/>
        <w:jc w:val="both"/>
      </w:pPr>
      <w:r>
        <w:t xml:space="preserve">1) в </w:t>
      </w:r>
      <w:hyperlink r:id="rId158" w:history="1">
        <w:r>
          <w:rPr>
            <w:color w:val="0000FF"/>
          </w:rPr>
          <w:t>статье 26</w:t>
        </w:r>
      </w:hyperlink>
      <w:r>
        <w:t>:</w:t>
      </w:r>
    </w:p>
    <w:p w:rsidR="00C86FA3" w:rsidRDefault="00C86FA3">
      <w:pPr>
        <w:pStyle w:val="ConsPlusNormal"/>
        <w:spacing w:before="240"/>
        <w:ind w:firstLine="540"/>
        <w:jc w:val="both"/>
      </w:pPr>
      <w:r>
        <w:t xml:space="preserve">а) в </w:t>
      </w:r>
      <w:hyperlink r:id="rId159" w:history="1">
        <w:r>
          <w:rPr>
            <w:color w:val="0000FF"/>
          </w:rPr>
          <w:t>части 1</w:t>
        </w:r>
      </w:hyperlink>
      <w:r>
        <w:t>:</w:t>
      </w:r>
    </w:p>
    <w:p w:rsidR="00C86FA3" w:rsidRDefault="00C86FA3">
      <w:pPr>
        <w:pStyle w:val="ConsPlusNormal"/>
        <w:spacing w:before="240"/>
        <w:ind w:firstLine="540"/>
        <w:jc w:val="both"/>
      </w:pPr>
      <w:hyperlink r:id="rId160" w:history="1">
        <w:r>
          <w:rPr>
            <w:color w:val="0000FF"/>
          </w:rPr>
          <w:t>пункт 54</w:t>
        </w:r>
      </w:hyperlink>
      <w:r>
        <w:t xml:space="preserve"> после слов "органа исполнительной власти субъекта Российской Федерации" дополнить словами ",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w:t>
      </w:r>
      <w:proofErr w:type="gramStart"/>
      <w:r>
        <w:t>,"</w:t>
      </w:r>
      <w:proofErr w:type="gramEnd"/>
      <w:r>
        <w:t>;</w:t>
      </w:r>
    </w:p>
    <w:p w:rsidR="00C86FA3" w:rsidRDefault="00C86FA3">
      <w:pPr>
        <w:pStyle w:val="ConsPlusNormal"/>
        <w:spacing w:before="240"/>
        <w:ind w:firstLine="540"/>
        <w:jc w:val="both"/>
      </w:pPr>
      <w:hyperlink r:id="rId161" w:history="1">
        <w:r>
          <w:rPr>
            <w:color w:val="0000FF"/>
          </w:rPr>
          <w:t>дополнить</w:t>
        </w:r>
      </w:hyperlink>
      <w:r>
        <w:t xml:space="preserve"> пунктами 56 и 57 следующего содержания:</w:t>
      </w:r>
    </w:p>
    <w:p w:rsidR="00C86FA3" w:rsidRDefault="00C86FA3">
      <w:pPr>
        <w:pStyle w:val="ConsPlusNormal"/>
        <w:spacing w:before="240"/>
        <w:ind w:firstLine="540"/>
        <w:jc w:val="both"/>
      </w:pPr>
      <w:proofErr w:type="gramStart"/>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1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C86FA3" w:rsidRDefault="00C86FA3">
      <w:pPr>
        <w:pStyle w:val="ConsPlusNormal"/>
        <w:spacing w:before="240"/>
        <w:ind w:firstLine="540"/>
        <w:jc w:val="both"/>
      </w:pPr>
      <w:proofErr w:type="gramStart"/>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w:t>
      </w:r>
      <w:proofErr w:type="gramEnd"/>
      <w:r>
        <w:t xml:space="preserve">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roofErr w:type="gramStart"/>
      <w:r>
        <w:t>.";</w:t>
      </w:r>
      <w:proofErr w:type="gramEnd"/>
    </w:p>
    <w:p w:rsidR="00C86FA3" w:rsidRDefault="00C86FA3">
      <w:pPr>
        <w:pStyle w:val="ConsPlusNormal"/>
        <w:spacing w:before="240"/>
        <w:ind w:firstLine="540"/>
        <w:jc w:val="both"/>
      </w:pPr>
      <w:r>
        <w:lastRenderedPageBreak/>
        <w:t xml:space="preserve">б) </w:t>
      </w:r>
      <w:hyperlink r:id="rId163" w:history="1">
        <w:r>
          <w:rPr>
            <w:color w:val="0000FF"/>
          </w:rPr>
          <w:t>дополнить</w:t>
        </w:r>
      </w:hyperlink>
      <w:r>
        <w:t xml:space="preserve"> частью 8.1 следующего содержания:</w:t>
      </w:r>
    </w:p>
    <w:p w:rsidR="00C86FA3" w:rsidRDefault="00C86FA3">
      <w:pPr>
        <w:pStyle w:val="ConsPlusNormal"/>
        <w:spacing w:before="240"/>
        <w:ind w:firstLine="540"/>
        <w:jc w:val="both"/>
      </w:pPr>
      <w:r>
        <w:t xml:space="preserve">"8.1. </w:t>
      </w:r>
      <w:proofErr w:type="gramStart"/>
      <w:r>
        <w:t xml:space="preserve">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64" w:history="1">
        <w:r>
          <w:rPr>
            <w:color w:val="0000FF"/>
          </w:rPr>
          <w:t>законом</w:t>
        </w:r>
      </w:hyperlink>
      <w:r>
        <w:t xml:space="preserve"> от 30 декабря 2004 года N 214-ФЗ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roofErr w:type="gramStart"/>
      <w:r>
        <w:t>.";</w:t>
      </w:r>
      <w:proofErr w:type="gramEnd"/>
    </w:p>
    <w:p w:rsidR="00C86FA3" w:rsidRDefault="00C86FA3">
      <w:pPr>
        <w:pStyle w:val="ConsPlusNormal"/>
        <w:spacing w:before="240"/>
        <w:ind w:firstLine="540"/>
        <w:jc w:val="both"/>
      </w:pPr>
      <w:proofErr w:type="gramStart"/>
      <w:r>
        <w:t xml:space="preserve">2) </w:t>
      </w:r>
      <w:hyperlink r:id="rId165" w:history="1">
        <w:r>
          <w:rPr>
            <w:color w:val="0000FF"/>
          </w:rPr>
          <w:t>часть 17 статьи 32</w:t>
        </w:r>
      </w:hyperlink>
      <w:r>
        <w:t xml:space="preserve"> после слов "муниципальными информационными системами" дополнить словами ", с единой информационной системой жилищного строительства, предусмотренной Федеральным </w:t>
      </w:r>
      <w:hyperlink r:id="rId1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C86FA3" w:rsidRDefault="00C86FA3">
      <w:pPr>
        <w:pStyle w:val="ConsPlusNormal"/>
        <w:spacing w:before="240"/>
        <w:ind w:firstLine="540"/>
        <w:jc w:val="both"/>
      </w:pPr>
      <w:r>
        <w:t xml:space="preserve">3) в </w:t>
      </w:r>
      <w:hyperlink r:id="rId167" w:history="1">
        <w:r>
          <w:rPr>
            <w:color w:val="0000FF"/>
          </w:rPr>
          <w:t>статье 48</w:t>
        </w:r>
      </w:hyperlink>
      <w:r>
        <w:t>:</w:t>
      </w:r>
    </w:p>
    <w:p w:rsidR="00C86FA3" w:rsidRDefault="00C86FA3">
      <w:pPr>
        <w:pStyle w:val="ConsPlusNormal"/>
        <w:spacing w:before="240"/>
        <w:ind w:firstLine="540"/>
        <w:jc w:val="both"/>
      </w:pPr>
      <w:r>
        <w:t xml:space="preserve">а) в </w:t>
      </w:r>
      <w:hyperlink r:id="rId168" w:history="1">
        <w:r>
          <w:rPr>
            <w:color w:val="0000FF"/>
          </w:rPr>
          <w:t>части 2</w:t>
        </w:r>
      </w:hyperlink>
      <w:r>
        <w:t>:</w:t>
      </w:r>
    </w:p>
    <w:p w:rsidR="00C86FA3" w:rsidRDefault="00C86FA3">
      <w:pPr>
        <w:pStyle w:val="ConsPlusNormal"/>
        <w:spacing w:before="240"/>
        <w:ind w:firstLine="540"/>
        <w:jc w:val="both"/>
      </w:pPr>
      <w:hyperlink r:id="rId169" w:history="1">
        <w:r>
          <w:rPr>
            <w:color w:val="0000FF"/>
          </w:rPr>
          <w:t>пункт 1</w:t>
        </w:r>
      </w:hyperlink>
      <w:r>
        <w:t xml:space="preserve"> после слов "если разрешение на строительство не представлено заявителем, орган регистрации прав" дополнить словами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w:t>
      </w:r>
    </w:p>
    <w:p w:rsidR="00C86FA3" w:rsidRDefault="00C86FA3">
      <w:pPr>
        <w:pStyle w:val="ConsPlusNormal"/>
        <w:spacing w:before="240"/>
        <w:ind w:firstLine="540"/>
        <w:jc w:val="both"/>
      </w:pPr>
      <w:hyperlink r:id="rId170" w:history="1">
        <w:r>
          <w:rPr>
            <w:color w:val="0000FF"/>
          </w:rPr>
          <w:t>пункт 3</w:t>
        </w:r>
      </w:hyperlink>
      <w:r>
        <w:t xml:space="preserve"> изложить в следующей редакции:</w:t>
      </w:r>
    </w:p>
    <w:p w:rsidR="00C86FA3" w:rsidRDefault="00C86FA3">
      <w:pPr>
        <w:pStyle w:val="ConsPlusNormal"/>
        <w:spacing w:before="240"/>
        <w:ind w:firstLine="540"/>
        <w:jc w:val="both"/>
      </w:pPr>
      <w:r>
        <w:t>"3) проектная декларация. Заявитель вправе не представлять проектную декларацию. В случае</w:t>
      </w:r>
      <w:proofErr w:type="gramStart"/>
      <w:r>
        <w:t>,</w:t>
      </w:r>
      <w:proofErr w:type="gramEnd"/>
      <w:r>
        <w:t xml:space="preserve">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C86FA3" w:rsidRDefault="00C86FA3">
      <w:pPr>
        <w:pStyle w:val="ConsPlusNormal"/>
        <w:spacing w:before="240"/>
        <w:ind w:firstLine="540"/>
        <w:jc w:val="both"/>
      </w:pPr>
      <w:r>
        <w:t xml:space="preserve">в </w:t>
      </w:r>
      <w:hyperlink r:id="rId171" w:history="1">
        <w:r>
          <w:rPr>
            <w:color w:val="0000FF"/>
          </w:rPr>
          <w:t>пункте 4</w:t>
        </w:r>
      </w:hyperlink>
      <w:r>
        <w:t xml:space="preserve"> слова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w:t>
      </w:r>
      <w:proofErr w:type="gramStart"/>
      <w:r>
        <w:t>,"</w:t>
      </w:r>
      <w:proofErr w:type="gramEnd"/>
      <w:r>
        <w:t xml:space="preserve"> заменить словами "контролирующего органа", после слов "в этом случае орган регистрации прав" дополнить словами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w:t>
      </w:r>
    </w:p>
    <w:p w:rsidR="00C86FA3" w:rsidRDefault="00C86FA3">
      <w:pPr>
        <w:pStyle w:val="ConsPlusNormal"/>
        <w:spacing w:before="240"/>
        <w:ind w:firstLine="540"/>
        <w:jc w:val="both"/>
      </w:pPr>
      <w:r>
        <w:t xml:space="preserve">б) </w:t>
      </w:r>
      <w:hyperlink r:id="rId172" w:history="1">
        <w:r>
          <w:rPr>
            <w:color w:val="0000FF"/>
          </w:rPr>
          <w:t>часть 5.1</w:t>
        </w:r>
      </w:hyperlink>
      <w:r>
        <w:t xml:space="preserve"> после слов "или отказа в его государственной регистрации" дополнить словами ",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w:t>
      </w:r>
      <w:r>
        <w:lastRenderedPageBreak/>
        <w:t>договора участия в долевом строительстве";</w:t>
      </w:r>
    </w:p>
    <w:p w:rsidR="00C86FA3" w:rsidRDefault="00C86FA3">
      <w:pPr>
        <w:pStyle w:val="ConsPlusNormal"/>
        <w:spacing w:before="240"/>
        <w:ind w:firstLine="540"/>
        <w:jc w:val="both"/>
      </w:pPr>
      <w:r>
        <w:t xml:space="preserve">в) </w:t>
      </w:r>
      <w:hyperlink r:id="rId173" w:history="1">
        <w:r>
          <w:rPr>
            <w:color w:val="0000FF"/>
          </w:rPr>
          <w:t>дополнить</w:t>
        </w:r>
      </w:hyperlink>
      <w:r>
        <w:t xml:space="preserve"> частью 6.2 следующего содержания:</w:t>
      </w:r>
    </w:p>
    <w:p w:rsidR="00C86FA3" w:rsidRDefault="00C86FA3">
      <w:pPr>
        <w:pStyle w:val="ConsPlusNormal"/>
        <w:spacing w:before="240"/>
        <w:ind w:firstLine="540"/>
        <w:jc w:val="both"/>
      </w:pPr>
      <w:r>
        <w:t xml:space="preserve">"6.2. </w:t>
      </w:r>
      <w:proofErr w:type="gramStart"/>
      <w:r>
        <w:t xml:space="preserve">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74" w:history="1">
        <w:r>
          <w:rPr>
            <w:color w:val="0000FF"/>
          </w:rPr>
          <w:t>статьями 15.4</w:t>
        </w:r>
      </w:hyperlink>
      <w:r>
        <w:t xml:space="preserve"> и </w:t>
      </w:r>
      <w:hyperlink r:id="rId175"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части 3 настоящей статьи не применяются.";</w:t>
      </w:r>
      <w:proofErr w:type="gramEnd"/>
    </w:p>
    <w:p w:rsidR="00C86FA3" w:rsidRDefault="00C86FA3">
      <w:pPr>
        <w:pStyle w:val="ConsPlusNormal"/>
        <w:spacing w:before="240"/>
        <w:ind w:firstLine="540"/>
        <w:jc w:val="both"/>
      </w:pPr>
      <w:r>
        <w:t xml:space="preserve">г) </w:t>
      </w:r>
      <w:hyperlink r:id="rId176" w:history="1">
        <w:r>
          <w:rPr>
            <w:color w:val="0000FF"/>
          </w:rPr>
          <w:t>часть 7</w:t>
        </w:r>
      </w:hyperlink>
      <w:r>
        <w:t xml:space="preserve"> изложить в следующей редакции:</w:t>
      </w:r>
    </w:p>
    <w:p w:rsidR="00C86FA3" w:rsidRDefault="00C86FA3">
      <w:pPr>
        <w:pStyle w:val="ConsPlusNormal"/>
        <w:spacing w:before="240"/>
        <w:ind w:firstLine="540"/>
        <w:jc w:val="both"/>
      </w:pPr>
      <w:r>
        <w:t>"7. В случае</w:t>
      </w:r>
      <w:proofErr w:type="gramStart"/>
      <w:r>
        <w:t>,</w:t>
      </w:r>
      <w:proofErr w:type="gramEnd"/>
      <w:r>
        <w:t xml:space="preserve">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proofErr w:type="gramStart"/>
      <w:r>
        <w:t xml:space="preserve">Российской Федерации", или уведомление публично-правовой компании "Фонд защиты прав граждан - участников долевого строительства", указанное в пунктах 1 и 2 части 5.2 </w:t>
      </w:r>
      <w:hyperlink r:id="rId178" w:history="1">
        <w:r>
          <w:rPr>
            <w:color w:val="0000FF"/>
          </w:rPr>
          <w:t>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w:t>
      </w:r>
      <w:proofErr w:type="gramEnd"/>
      <w:r>
        <w:t xml:space="preserve"> </w:t>
      </w:r>
      <w:proofErr w:type="gramStart"/>
      <w:r>
        <w:t>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w:t>
      </w:r>
      <w:proofErr w:type="gramEnd"/>
      <w:r>
        <w:t xml:space="preserve"> Запись о внесенных дополнительных </w:t>
      </w:r>
      <w:proofErr w:type="gramStart"/>
      <w:r>
        <w:t>сведениях</w:t>
      </w:r>
      <w:proofErr w:type="gramEnd"/>
      <w:r>
        <w:t xml:space="preserve">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roofErr w:type="gramStart"/>
      <w:r>
        <w:t>.";</w:t>
      </w:r>
      <w:proofErr w:type="gramEnd"/>
    </w:p>
    <w:p w:rsidR="00C86FA3" w:rsidRDefault="00C86FA3">
      <w:pPr>
        <w:pStyle w:val="ConsPlusNormal"/>
        <w:spacing w:before="240"/>
        <w:ind w:firstLine="540"/>
        <w:jc w:val="both"/>
      </w:pPr>
      <w:r>
        <w:t xml:space="preserve">д) </w:t>
      </w:r>
      <w:hyperlink r:id="rId180" w:history="1">
        <w:r>
          <w:rPr>
            <w:color w:val="0000FF"/>
          </w:rPr>
          <w:t>пункт 1 части 11</w:t>
        </w:r>
      </w:hyperlink>
      <w:r>
        <w:t xml:space="preserve"> после слов "такое разрешение на ввод в эксплуатацию</w:t>
      </w:r>
      <w:proofErr w:type="gramStart"/>
      <w:r>
        <w:t>,"</w:t>
      </w:r>
      <w:proofErr w:type="gramEnd"/>
      <w:r>
        <w:t xml:space="preserve"> дополнить словами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w:t>
      </w:r>
    </w:p>
    <w:p w:rsidR="00C86FA3" w:rsidRDefault="00C86FA3">
      <w:pPr>
        <w:pStyle w:val="ConsPlusNormal"/>
        <w:spacing w:before="240"/>
        <w:ind w:firstLine="540"/>
        <w:jc w:val="both"/>
      </w:pPr>
      <w:r>
        <w:t xml:space="preserve">4) в </w:t>
      </w:r>
      <w:hyperlink r:id="rId181" w:history="1">
        <w:r>
          <w:rPr>
            <w:color w:val="0000FF"/>
          </w:rPr>
          <w:t>пункте 13 части 13 статьи 62</w:t>
        </w:r>
      </w:hyperlink>
      <w:r>
        <w:t xml:space="preserve"> слова "статьей 12.1" заменить словами "статьями 12.1 и 12.2".</w:t>
      </w:r>
    </w:p>
    <w:p w:rsidR="00C86FA3" w:rsidRDefault="00C86FA3">
      <w:pPr>
        <w:pStyle w:val="ConsPlusNormal"/>
        <w:jc w:val="both"/>
      </w:pPr>
    </w:p>
    <w:p w:rsidR="00C86FA3" w:rsidRDefault="00C86FA3">
      <w:pPr>
        <w:pStyle w:val="ConsPlusTitle"/>
        <w:ind w:firstLine="540"/>
        <w:jc w:val="both"/>
        <w:outlineLvl w:val="0"/>
      </w:pPr>
      <w:r>
        <w:t>Статья 6</w:t>
      </w:r>
    </w:p>
    <w:p w:rsidR="00C86FA3" w:rsidRDefault="00C86FA3">
      <w:pPr>
        <w:pStyle w:val="ConsPlusNormal"/>
        <w:jc w:val="both"/>
      </w:pPr>
    </w:p>
    <w:p w:rsidR="00C86FA3" w:rsidRDefault="00C86FA3">
      <w:pPr>
        <w:pStyle w:val="ConsPlusNormal"/>
        <w:ind w:firstLine="540"/>
        <w:jc w:val="both"/>
      </w:pPr>
      <w:hyperlink r:id="rId182" w:history="1">
        <w:r>
          <w:rPr>
            <w:color w:val="0000FF"/>
          </w:rPr>
          <w:t>Часть 3 статьи 9</w:t>
        </w:r>
      </w:hyperlink>
      <w:r>
        <w:t xml:space="preserve"> Федерального закона от 3 июля 2016 года N 236-ФЗ "О публично-</w:t>
      </w:r>
      <w:r>
        <w:lastRenderedPageBreak/>
        <w:t>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дополнить предложением следующего содержания: "Положением о наблюдательном совете публично-правовой компании и (или) регламентом его деятельности может быть предусмотрена возможность принятия решений наблюдательным советом путем проведения заочного голосования</w:t>
      </w:r>
      <w:proofErr w:type="gramStart"/>
      <w:r>
        <w:t>.".</w:t>
      </w:r>
      <w:proofErr w:type="gramEnd"/>
    </w:p>
    <w:p w:rsidR="00C86FA3" w:rsidRDefault="00C86FA3">
      <w:pPr>
        <w:pStyle w:val="ConsPlusNormal"/>
        <w:jc w:val="both"/>
      </w:pPr>
    </w:p>
    <w:p w:rsidR="00C86FA3" w:rsidRDefault="00C86FA3">
      <w:pPr>
        <w:pStyle w:val="ConsPlusTitle"/>
        <w:ind w:firstLine="540"/>
        <w:jc w:val="both"/>
        <w:outlineLvl w:val="0"/>
      </w:pPr>
      <w:r>
        <w:t>Статья 7</w:t>
      </w:r>
    </w:p>
    <w:p w:rsidR="00C86FA3" w:rsidRDefault="00C86FA3">
      <w:pPr>
        <w:pStyle w:val="ConsPlusNormal"/>
        <w:jc w:val="both"/>
      </w:pPr>
    </w:p>
    <w:p w:rsidR="00C86FA3" w:rsidRDefault="00C86FA3">
      <w:pPr>
        <w:pStyle w:val="ConsPlusNormal"/>
        <w:ind w:firstLine="540"/>
        <w:jc w:val="both"/>
      </w:pPr>
      <w:proofErr w:type="gramStart"/>
      <w:r>
        <w:t xml:space="preserve">Внести в Федеральный </w:t>
      </w:r>
      <w:hyperlink r:id="rId183"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следующие изменения:</w:t>
      </w:r>
      <w:proofErr w:type="gramEnd"/>
    </w:p>
    <w:p w:rsidR="00C86FA3" w:rsidRDefault="00C86FA3">
      <w:pPr>
        <w:pStyle w:val="ConsPlusNormal"/>
        <w:spacing w:before="240"/>
        <w:ind w:firstLine="540"/>
        <w:jc w:val="both"/>
      </w:pPr>
      <w:r>
        <w:t xml:space="preserve">1) </w:t>
      </w:r>
      <w:hyperlink r:id="rId184" w:history="1">
        <w:r>
          <w:rPr>
            <w:color w:val="0000FF"/>
          </w:rPr>
          <w:t>часть 1 статьи 3</w:t>
        </w:r>
      </w:hyperlink>
      <w:r>
        <w:t xml:space="preserve"> дополнить пунктом 5.1 следующего содержания:</w:t>
      </w:r>
    </w:p>
    <w:p w:rsidR="00C86FA3" w:rsidRDefault="00C86FA3">
      <w:pPr>
        <w:pStyle w:val="ConsPlusNormal"/>
        <w:spacing w:before="240"/>
        <w:ind w:firstLine="540"/>
        <w:jc w:val="both"/>
      </w:pPr>
      <w:proofErr w:type="gramStart"/>
      <w:r>
        <w:t>"5.1) финансирование за счет имущества Фонда, сформированного за счет имущественного взноса Российской Федерации, иных публично-правовых образований, мероприятий по завершению строительства объектов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указанных объектов инфраструктуры в государственную или муниципальную</w:t>
      </w:r>
      <w:proofErr w:type="gramEnd"/>
      <w:r>
        <w:t xml:space="preserve"> собственность</w:t>
      </w:r>
      <w:proofErr w:type="gramStart"/>
      <w:r>
        <w:t>;"</w:t>
      </w:r>
      <w:proofErr w:type="gramEnd"/>
      <w:r>
        <w:t>;</w:t>
      </w:r>
    </w:p>
    <w:p w:rsidR="00C86FA3" w:rsidRDefault="00C86FA3">
      <w:pPr>
        <w:pStyle w:val="ConsPlusNormal"/>
        <w:spacing w:before="240"/>
        <w:ind w:firstLine="540"/>
        <w:jc w:val="both"/>
      </w:pPr>
      <w:r>
        <w:t xml:space="preserve">2) </w:t>
      </w:r>
      <w:hyperlink r:id="rId185" w:history="1">
        <w:r>
          <w:rPr>
            <w:color w:val="0000FF"/>
          </w:rPr>
          <w:t>часть 1 статьи 4</w:t>
        </w:r>
      </w:hyperlink>
      <w:r>
        <w:t xml:space="preserve"> после слов "за счет" дополнить словами "имущественного взноса Российской Федерации,", после слов "добровольных имущественных взносов</w:t>
      </w:r>
      <w:proofErr w:type="gramStart"/>
      <w:r>
        <w:t>,"</w:t>
      </w:r>
      <w:proofErr w:type="gramEnd"/>
      <w:r>
        <w:t xml:space="preserve"> дополнить словами "в том числе публично-правовых образований,";</w:t>
      </w:r>
    </w:p>
    <w:p w:rsidR="00C86FA3" w:rsidRDefault="00C86FA3">
      <w:pPr>
        <w:pStyle w:val="ConsPlusNormal"/>
        <w:spacing w:before="240"/>
        <w:ind w:firstLine="540"/>
        <w:jc w:val="both"/>
      </w:pPr>
      <w:r>
        <w:t xml:space="preserve">3) в </w:t>
      </w:r>
      <w:hyperlink r:id="rId186" w:history="1">
        <w:r>
          <w:rPr>
            <w:color w:val="0000FF"/>
          </w:rPr>
          <w:t>части 3 статьи 7</w:t>
        </w:r>
      </w:hyperlink>
      <w:r>
        <w:t xml:space="preserve"> слово "человек" заменить словом "членов";</w:t>
      </w:r>
    </w:p>
    <w:p w:rsidR="00C86FA3" w:rsidRDefault="00C86FA3">
      <w:pPr>
        <w:pStyle w:val="ConsPlusNormal"/>
        <w:spacing w:before="240"/>
        <w:ind w:firstLine="540"/>
        <w:jc w:val="both"/>
      </w:pPr>
      <w:r>
        <w:t xml:space="preserve">4) в </w:t>
      </w:r>
      <w:hyperlink r:id="rId187" w:history="1">
        <w:r>
          <w:rPr>
            <w:color w:val="0000FF"/>
          </w:rPr>
          <w:t>статье 10</w:t>
        </w:r>
      </w:hyperlink>
      <w:r>
        <w:t>:</w:t>
      </w:r>
    </w:p>
    <w:p w:rsidR="00C86FA3" w:rsidRDefault="00C86FA3">
      <w:pPr>
        <w:pStyle w:val="ConsPlusNormal"/>
        <w:spacing w:before="240"/>
        <w:ind w:firstLine="540"/>
        <w:jc w:val="both"/>
      </w:pPr>
      <w:r>
        <w:t xml:space="preserve">а) </w:t>
      </w:r>
      <w:hyperlink r:id="rId188" w:history="1">
        <w:r>
          <w:rPr>
            <w:color w:val="0000FF"/>
          </w:rPr>
          <w:t>часть 4</w:t>
        </w:r>
      </w:hyperlink>
      <w:r>
        <w:t xml:space="preserve"> дополнить предложением следующего содержания: </w:t>
      </w:r>
      <w:proofErr w:type="gramStart"/>
      <w:r>
        <w:t>"Денежные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уведомления о внесении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w:t>
      </w:r>
      <w:proofErr w:type="gramEnd"/>
      <w:r>
        <w:t xml:space="preserve">, </w:t>
      </w:r>
      <w:proofErr w:type="gramStart"/>
      <w:r>
        <w:t>применяемых</w:t>
      </w:r>
      <w:proofErr w:type="gramEnd"/>
      <w:r>
        <w:t xml:space="preserve"> в деле о банкротстве застройщика.";</w:t>
      </w:r>
    </w:p>
    <w:p w:rsidR="00C86FA3" w:rsidRDefault="00C86FA3">
      <w:pPr>
        <w:pStyle w:val="ConsPlusNormal"/>
        <w:spacing w:before="240"/>
        <w:ind w:firstLine="540"/>
        <w:jc w:val="both"/>
      </w:pPr>
      <w:r>
        <w:t xml:space="preserve">б) </w:t>
      </w:r>
      <w:hyperlink r:id="rId189" w:history="1">
        <w:r>
          <w:rPr>
            <w:color w:val="0000FF"/>
          </w:rPr>
          <w:t>часть 5</w:t>
        </w:r>
      </w:hyperlink>
      <w:r>
        <w:t xml:space="preserve"> дополнить пунктом 4 следующего содержания:</w:t>
      </w:r>
    </w:p>
    <w:p w:rsidR="00C86FA3" w:rsidRDefault="00C86FA3">
      <w:pPr>
        <w:pStyle w:val="ConsPlusNormal"/>
        <w:spacing w:before="240"/>
        <w:ind w:firstLine="540"/>
        <w:jc w:val="both"/>
      </w:pPr>
      <w:r>
        <w:t>"4) зачисления в соответствии с частью 4 настоящей статьи денежных средств на номинальный счет в связи с расторжением договора участия в долевом строительстве</w:t>
      </w:r>
      <w:proofErr w:type="gramStart"/>
      <w:r>
        <w:t>.";</w:t>
      </w:r>
      <w:proofErr w:type="gramEnd"/>
    </w:p>
    <w:p w:rsidR="00C86FA3" w:rsidRDefault="00C86FA3">
      <w:pPr>
        <w:pStyle w:val="ConsPlusNormal"/>
        <w:spacing w:before="240"/>
        <w:ind w:firstLine="540"/>
        <w:jc w:val="both"/>
      </w:pPr>
      <w:r>
        <w:t xml:space="preserve">в) </w:t>
      </w:r>
      <w:hyperlink r:id="rId190" w:history="1">
        <w:r>
          <w:rPr>
            <w:color w:val="0000FF"/>
          </w:rPr>
          <w:t>дополнить</w:t>
        </w:r>
      </w:hyperlink>
      <w:r>
        <w:t xml:space="preserve"> частью 5.1 следующего содержания:</w:t>
      </w:r>
    </w:p>
    <w:p w:rsidR="00C86FA3" w:rsidRDefault="00C86FA3">
      <w:pPr>
        <w:pStyle w:val="ConsPlusNormal"/>
        <w:spacing w:before="240"/>
        <w:ind w:firstLine="540"/>
        <w:jc w:val="both"/>
      </w:pPr>
      <w:r>
        <w:t>"5.1. Денежные средства с номинального счета перечисляются застройщику:</w:t>
      </w:r>
    </w:p>
    <w:p w:rsidR="00C86FA3" w:rsidRDefault="00C86FA3">
      <w:pPr>
        <w:pStyle w:val="ConsPlusNormal"/>
        <w:spacing w:before="240"/>
        <w:ind w:firstLine="540"/>
        <w:jc w:val="both"/>
      </w:pPr>
      <w:r>
        <w:t xml:space="preserve">1) в течение пяти рабочих дней со дня направления Фондом в орган регистрации </w:t>
      </w:r>
      <w:r>
        <w:lastRenderedPageBreak/>
        <w:t>прав уведомления, указанного в пункте 1 или 2 части 5.2 статьи 11 настоящего Федерального закона;</w:t>
      </w:r>
    </w:p>
    <w:p w:rsidR="00C86FA3" w:rsidRDefault="00C86FA3">
      <w:pPr>
        <w:pStyle w:val="ConsPlusNormal"/>
        <w:spacing w:before="240"/>
        <w:ind w:firstLine="540"/>
        <w:jc w:val="both"/>
      </w:pPr>
      <w:proofErr w:type="gramStart"/>
      <w:r>
        <w:t>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w:t>
      </w:r>
      <w:proofErr w:type="gramEnd"/>
      <w:r>
        <w:t xml:space="preserve"> счет для заключения (регистрации) иных договоров участия в долевом строительстве. В этом случае Фонд направляет уведомление о выявлении указанного в настоящем пункте факта в орган регистрации прав</w:t>
      </w:r>
      <w:proofErr w:type="gramStart"/>
      <w:r>
        <w:t>.";</w:t>
      </w:r>
    </w:p>
    <w:p w:rsidR="00C86FA3" w:rsidRDefault="00C86FA3">
      <w:pPr>
        <w:pStyle w:val="ConsPlusNormal"/>
        <w:spacing w:before="240"/>
        <w:ind w:firstLine="540"/>
        <w:jc w:val="both"/>
      </w:pPr>
      <w:proofErr w:type="gramEnd"/>
      <w:r>
        <w:t xml:space="preserve">5) в </w:t>
      </w:r>
      <w:hyperlink r:id="rId191" w:history="1">
        <w:r>
          <w:rPr>
            <w:color w:val="0000FF"/>
          </w:rPr>
          <w:t>статье 11</w:t>
        </w:r>
      </w:hyperlink>
      <w:r>
        <w:t>:</w:t>
      </w:r>
    </w:p>
    <w:p w:rsidR="00C86FA3" w:rsidRDefault="00C86FA3">
      <w:pPr>
        <w:pStyle w:val="ConsPlusNormal"/>
        <w:spacing w:before="240"/>
        <w:ind w:firstLine="540"/>
        <w:jc w:val="both"/>
      </w:pPr>
      <w:r>
        <w:t xml:space="preserve">а) в </w:t>
      </w:r>
      <w:hyperlink r:id="rId192" w:history="1">
        <w:r>
          <w:rPr>
            <w:color w:val="0000FF"/>
          </w:rPr>
          <w:t>наименовании</w:t>
        </w:r>
      </w:hyperlink>
      <w:r>
        <w:t xml:space="preserve"> слова "Порядок взаимодействия" заменить словом "Взаимодействие";</w:t>
      </w:r>
    </w:p>
    <w:p w:rsidR="00C86FA3" w:rsidRDefault="00C86FA3">
      <w:pPr>
        <w:pStyle w:val="ConsPlusNormal"/>
        <w:spacing w:before="240"/>
        <w:ind w:firstLine="540"/>
        <w:jc w:val="both"/>
      </w:pPr>
      <w:r>
        <w:t xml:space="preserve">б) </w:t>
      </w:r>
      <w:hyperlink r:id="rId193" w:history="1">
        <w:r>
          <w:rPr>
            <w:color w:val="0000FF"/>
          </w:rPr>
          <w:t>дополнить</w:t>
        </w:r>
      </w:hyperlink>
      <w:r>
        <w:t xml:space="preserve"> частями 5.1 и 5.2 следующего содержания:</w:t>
      </w:r>
    </w:p>
    <w:p w:rsidR="00C86FA3" w:rsidRDefault="00C86FA3">
      <w:pPr>
        <w:pStyle w:val="ConsPlusNormal"/>
        <w:spacing w:before="240"/>
        <w:ind w:firstLine="540"/>
        <w:jc w:val="both"/>
      </w:pPr>
      <w:r>
        <w:t xml:space="preserve">"5.1. </w:t>
      </w:r>
      <w:proofErr w:type="gramStart"/>
      <w:r>
        <w:t xml:space="preserve">Фонд на постоянной основе осуществляет мониторинг соответствия застройщиков требованиям, установленным </w:t>
      </w:r>
      <w:hyperlink r:id="rId194" w:history="1">
        <w:r>
          <w:rPr>
            <w:color w:val="0000FF"/>
          </w:rPr>
          <w:t>пунктами 1.1</w:t>
        </w:r>
      </w:hyperlink>
      <w:r>
        <w:t xml:space="preserve"> - </w:t>
      </w:r>
      <w:hyperlink r:id="rId195"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w:t>
      </w:r>
      <w:proofErr w:type="gramEnd"/>
      <w:r>
        <w:t xml:space="preserve"> в соответствии с требованиями Федерального </w:t>
      </w:r>
      <w:hyperlink r:id="rId196"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86FA3" w:rsidRDefault="00C86FA3">
      <w:pPr>
        <w:pStyle w:val="ConsPlusNormal"/>
        <w:spacing w:before="240"/>
        <w:ind w:firstLine="540"/>
        <w:jc w:val="both"/>
      </w:pPr>
      <w: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уведомление:</w:t>
      </w:r>
    </w:p>
    <w:p w:rsidR="00C86FA3" w:rsidRDefault="00C86FA3">
      <w:pPr>
        <w:pStyle w:val="ConsPlusNormal"/>
        <w:spacing w:before="240"/>
        <w:ind w:firstLine="540"/>
        <w:jc w:val="both"/>
      </w:pPr>
      <w:proofErr w:type="gramStart"/>
      <w:r>
        <w:t xml:space="preserve">1) о несоответствии застройщика требованиям, установленным </w:t>
      </w:r>
      <w:hyperlink r:id="rId197" w:history="1">
        <w:r>
          <w:rPr>
            <w:color w:val="0000FF"/>
          </w:rPr>
          <w:t>пунктами 1.1</w:t>
        </w:r>
      </w:hyperlink>
      <w:r>
        <w:t xml:space="preserve">, 1.8, </w:t>
      </w:r>
      <w:hyperlink r:id="rId198"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пяти рабочих дней, но не позднее семи рабочих дней со дня направления в личный</w:t>
      </w:r>
      <w:proofErr w:type="gramEnd"/>
      <w:r>
        <w:t xml:space="preserve">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C86FA3" w:rsidRDefault="00C86FA3">
      <w:pPr>
        <w:pStyle w:val="ConsPlusNormal"/>
        <w:spacing w:before="240"/>
        <w:ind w:firstLine="540"/>
        <w:jc w:val="both"/>
      </w:pPr>
      <w:proofErr w:type="gramStart"/>
      <w:r>
        <w:t xml:space="preserve">2) о несоответствии застройщика требованиям, установленным </w:t>
      </w:r>
      <w:hyperlink r:id="rId199" w:history="1">
        <w:r>
          <w:rPr>
            <w:color w:val="0000FF"/>
          </w:rPr>
          <w:t>частью 1.1</w:t>
        </w:r>
      </w:hyperlink>
      <w:r>
        <w:t xml:space="preserve">, </w:t>
      </w:r>
      <w:hyperlink r:id="rId200" w:history="1">
        <w:r>
          <w:rPr>
            <w:color w:val="0000FF"/>
          </w:rPr>
          <w:t>пунктами 1</w:t>
        </w:r>
      </w:hyperlink>
      <w:r>
        <w:t xml:space="preserve">, </w:t>
      </w:r>
      <w:hyperlink r:id="rId201" w:history="1">
        <w:r>
          <w:rPr>
            <w:color w:val="0000FF"/>
          </w:rPr>
          <w:t>1.2</w:t>
        </w:r>
      </w:hyperlink>
      <w:r>
        <w:t xml:space="preserve"> - </w:t>
      </w:r>
      <w:hyperlink r:id="rId202" w:history="1">
        <w:r>
          <w:rPr>
            <w:color w:val="0000FF"/>
          </w:rPr>
          <w:t>1.7</w:t>
        </w:r>
      </w:hyperlink>
      <w:r>
        <w:t xml:space="preserve">, </w:t>
      </w:r>
      <w:hyperlink r:id="rId203" w:history="1">
        <w:r>
          <w:rPr>
            <w:color w:val="0000FF"/>
          </w:rPr>
          <w:t>2</w:t>
        </w:r>
      </w:hyperlink>
      <w:r>
        <w:t xml:space="preserve"> - </w:t>
      </w:r>
      <w:hyperlink r:id="rId204" w:history="1">
        <w:r>
          <w:rPr>
            <w:color w:val="0000FF"/>
          </w:rPr>
          <w:t>6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w:t>
      </w:r>
      <w:proofErr w:type="gramEnd"/>
      <w:r>
        <w:t xml:space="preserve"> (</w:t>
      </w:r>
      <w:proofErr w:type="gramStart"/>
      <w:r>
        <w:t xml:space="preserve">или) использования застройщиком денежных средств в целях, не предусмотренных </w:t>
      </w:r>
      <w:hyperlink r:id="rId205" w:history="1">
        <w:r>
          <w:rPr>
            <w:color w:val="0000FF"/>
          </w:rPr>
          <w:t>статьей 18</w:t>
        </w:r>
      </w:hyperlink>
      <w:r>
        <w:t xml:space="preserve"> Федерального закона от 30 декабря 2004 года N 214-ФЗ "Об </w:t>
      </w:r>
      <w: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roofErr w:type="gramEnd"/>
    </w:p>
    <w:p w:rsidR="00C86FA3" w:rsidRDefault="00C86FA3">
      <w:pPr>
        <w:pStyle w:val="ConsPlusNormal"/>
        <w:spacing w:before="240"/>
        <w:ind w:firstLine="540"/>
        <w:jc w:val="both"/>
      </w:pPr>
      <w:proofErr w:type="gramStart"/>
      <w: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206" w:history="1">
        <w:r>
          <w:rPr>
            <w:color w:val="0000FF"/>
          </w:rPr>
          <w:t>статьей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t xml:space="preserve"> акты Российской Федерации"</w:t>
      </w:r>
      <w:proofErr w:type="gramStart"/>
      <w:r>
        <w:t>."</w:t>
      </w:r>
      <w:proofErr w:type="gramEnd"/>
      <w:r>
        <w:t>;</w:t>
      </w:r>
    </w:p>
    <w:p w:rsidR="00C86FA3" w:rsidRDefault="00C86FA3">
      <w:pPr>
        <w:pStyle w:val="ConsPlusNormal"/>
        <w:spacing w:before="240"/>
        <w:ind w:firstLine="540"/>
        <w:jc w:val="both"/>
      </w:pPr>
      <w:r>
        <w:t xml:space="preserve">6) </w:t>
      </w:r>
      <w:hyperlink r:id="rId207" w:history="1">
        <w:r>
          <w:rPr>
            <w:color w:val="0000FF"/>
          </w:rPr>
          <w:t>дополнить</w:t>
        </w:r>
      </w:hyperlink>
      <w:r>
        <w:t xml:space="preserve"> статьей 13.1 следующего содержания:</w:t>
      </w:r>
    </w:p>
    <w:p w:rsidR="00C86FA3" w:rsidRDefault="00C86FA3">
      <w:pPr>
        <w:pStyle w:val="ConsPlusNormal"/>
        <w:jc w:val="both"/>
      </w:pPr>
    </w:p>
    <w:p w:rsidR="00C86FA3" w:rsidRDefault="00C86FA3">
      <w:pPr>
        <w:pStyle w:val="ConsPlusNormal"/>
        <w:ind w:firstLine="540"/>
        <w:jc w:val="both"/>
      </w:pPr>
      <w:r>
        <w:t>"Статья 13.1. Использование имущества Фонда, сформированного за счет имущественного взноса Российской Федерации и иных публично-правовых образований</w:t>
      </w:r>
    </w:p>
    <w:p w:rsidR="00C86FA3" w:rsidRDefault="00C86FA3">
      <w:pPr>
        <w:pStyle w:val="ConsPlusNormal"/>
        <w:jc w:val="both"/>
      </w:pPr>
    </w:p>
    <w:p w:rsidR="00C86FA3" w:rsidRDefault="00C86FA3">
      <w:pPr>
        <w:pStyle w:val="ConsPlusNormal"/>
        <w:ind w:firstLine="540"/>
        <w:jc w:val="both"/>
      </w:pPr>
      <w:r>
        <w:t xml:space="preserve">1. </w:t>
      </w:r>
      <w:proofErr w:type="gramStart"/>
      <w:r>
        <w:t>Финансирование за счет имущества Фонда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таких объектов инфраструктуры в государственную или муниципальную собственность осуществляется на основании решения Правительства Российской Федерации.</w:t>
      </w:r>
      <w:proofErr w:type="gramEnd"/>
    </w:p>
    <w:p w:rsidR="00C86FA3" w:rsidRDefault="00C86FA3">
      <w:pPr>
        <w:pStyle w:val="ConsPlusNormal"/>
        <w:spacing w:before="240"/>
        <w:ind w:firstLine="540"/>
        <w:jc w:val="both"/>
      </w:pPr>
      <w:r>
        <w:t>2. Финансирование указанных в части 1 настоящей статьи мероприятий осуществляется Фондом в случае внесения Российской Федерацией, иным публично-правовым образованием соответствующего имущественного взноса в имущество Фонда.</w:t>
      </w:r>
    </w:p>
    <w:p w:rsidR="00C86FA3" w:rsidRDefault="00C86FA3">
      <w:pPr>
        <w:pStyle w:val="ConsPlusNormal"/>
        <w:spacing w:before="240"/>
        <w:ind w:firstLine="540"/>
        <w:jc w:val="both"/>
      </w:pPr>
      <w:r>
        <w:t>3. Решением Правительства Российской Федерации о финансировании указанных в части 1 настоящей статьи мероприятий может быть предусмотрено, что такое финансирование осуществляется Фондом безвозмездно</w:t>
      </w:r>
      <w:proofErr w:type="gramStart"/>
      <w:r>
        <w:t>.";</w:t>
      </w:r>
    </w:p>
    <w:p w:rsidR="00C86FA3" w:rsidRDefault="00C86FA3">
      <w:pPr>
        <w:pStyle w:val="ConsPlusNormal"/>
        <w:jc w:val="both"/>
      </w:pPr>
    </w:p>
    <w:p w:rsidR="00C86FA3" w:rsidRDefault="00C86FA3">
      <w:pPr>
        <w:pStyle w:val="ConsPlusNormal"/>
        <w:ind w:firstLine="540"/>
        <w:jc w:val="both"/>
      </w:pPr>
      <w:proofErr w:type="gramEnd"/>
      <w:r>
        <w:t xml:space="preserve">7) в </w:t>
      </w:r>
      <w:hyperlink r:id="rId208" w:history="1">
        <w:r>
          <w:rPr>
            <w:color w:val="0000FF"/>
          </w:rPr>
          <w:t>статье 25</w:t>
        </w:r>
      </w:hyperlink>
      <w:r>
        <w:t>:</w:t>
      </w:r>
    </w:p>
    <w:p w:rsidR="00C86FA3" w:rsidRDefault="00C86FA3">
      <w:pPr>
        <w:pStyle w:val="ConsPlusNormal"/>
        <w:spacing w:before="240"/>
        <w:ind w:firstLine="540"/>
        <w:jc w:val="both"/>
      </w:pPr>
      <w:r>
        <w:t xml:space="preserve">а) </w:t>
      </w:r>
      <w:hyperlink r:id="rId209" w:history="1">
        <w:r>
          <w:rPr>
            <w:color w:val="0000FF"/>
          </w:rPr>
          <w:t>часть 3</w:t>
        </w:r>
      </w:hyperlink>
      <w:r>
        <w:t xml:space="preserve"> признать утратившей силу;</w:t>
      </w:r>
    </w:p>
    <w:p w:rsidR="00C86FA3" w:rsidRDefault="00C86FA3">
      <w:pPr>
        <w:pStyle w:val="ConsPlusNormal"/>
        <w:spacing w:before="240"/>
        <w:ind w:firstLine="540"/>
        <w:jc w:val="both"/>
      </w:pPr>
      <w:r>
        <w:t xml:space="preserve">б) в </w:t>
      </w:r>
      <w:hyperlink r:id="rId210" w:history="1">
        <w:r>
          <w:rPr>
            <w:color w:val="0000FF"/>
          </w:rPr>
          <w:t>части 6</w:t>
        </w:r>
      </w:hyperlink>
      <w:r>
        <w:t xml:space="preserve"> слова "статьей 23.1" заменить словами "статьей 23.3".</w:t>
      </w:r>
    </w:p>
    <w:p w:rsidR="00C86FA3" w:rsidRDefault="00C86FA3">
      <w:pPr>
        <w:pStyle w:val="ConsPlusNormal"/>
        <w:jc w:val="both"/>
      </w:pPr>
    </w:p>
    <w:p w:rsidR="00C86FA3" w:rsidRDefault="00C86FA3">
      <w:pPr>
        <w:pStyle w:val="ConsPlusTitle"/>
        <w:ind w:firstLine="540"/>
        <w:jc w:val="both"/>
        <w:outlineLvl w:val="0"/>
      </w:pPr>
      <w:r>
        <w:t>Статья 8</w:t>
      </w:r>
    </w:p>
    <w:p w:rsidR="00C86FA3" w:rsidRDefault="00C86FA3">
      <w:pPr>
        <w:pStyle w:val="ConsPlusNormal"/>
        <w:jc w:val="both"/>
      </w:pPr>
    </w:p>
    <w:p w:rsidR="00C86FA3" w:rsidRDefault="00C86FA3">
      <w:pPr>
        <w:pStyle w:val="ConsPlusNormal"/>
        <w:ind w:firstLine="540"/>
        <w:jc w:val="both"/>
      </w:pPr>
      <w:r>
        <w:t xml:space="preserve">1. Настоящий Федеральный закон вступает в силу с 1 июля 2018 года, за исключением </w:t>
      </w:r>
      <w:hyperlink w:anchor="P42" w:history="1">
        <w:r>
          <w:rPr>
            <w:color w:val="0000FF"/>
          </w:rPr>
          <w:t>абзацев шестого</w:t>
        </w:r>
      </w:hyperlink>
      <w:r>
        <w:t xml:space="preserve"> и </w:t>
      </w:r>
      <w:hyperlink w:anchor="P43" w:history="1">
        <w:r>
          <w:rPr>
            <w:color w:val="0000FF"/>
          </w:rPr>
          <w:t>седьмого подпункта "в" пункта 2 статьи 1</w:t>
        </w:r>
      </w:hyperlink>
      <w:r>
        <w:t xml:space="preserve"> настоящего Федерального закона.</w:t>
      </w:r>
    </w:p>
    <w:p w:rsidR="00C86FA3" w:rsidRDefault="00C86FA3">
      <w:pPr>
        <w:pStyle w:val="ConsPlusNormal"/>
        <w:spacing w:before="240"/>
        <w:ind w:firstLine="540"/>
        <w:jc w:val="both"/>
      </w:pPr>
      <w:r>
        <w:t xml:space="preserve">2. </w:t>
      </w:r>
      <w:hyperlink w:anchor="P42" w:history="1">
        <w:r>
          <w:rPr>
            <w:color w:val="0000FF"/>
          </w:rPr>
          <w:t>Абзацы шестой</w:t>
        </w:r>
      </w:hyperlink>
      <w:r>
        <w:t xml:space="preserve"> и </w:t>
      </w:r>
      <w:hyperlink w:anchor="P43" w:history="1">
        <w:r>
          <w:rPr>
            <w:color w:val="0000FF"/>
          </w:rPr>
          <w:t>седьмой подпункта "в" пункта 2 статьи 1</w:t>
        </w:r>
      </w:hyperlink>
      <w:r>
        <w:t xml:space="preserve"> настоящего Федерального закона вступают в силу по истечении девяноста дней после дня вступления в силу настоящего Федерального закона.</w:t>
      </w:r>
    </w:p>
    <w:p w:rsidR="00C86FA3" w:rsidRDefault="00C86FA3">
      <w:pPr>
        <w:pStyle w:val="ConsPlusNormal"/>
        <w:spacing w:before="240"/>
        <w:ind w:firstLine="540"/>
        <w:jc w:val="both"/>
      </w:pPr>
      <w:r>
        <w:t xml:space="preserve">3. </w:t>
      </w:r>
      <w:hyperlink r:id="rId211" w:history="1">
        <w:r>
          <w:rPr>
            <w:color w:val="0000FF"/>
          </w:rPr>
          <w:t>Подпункт 3.1 пункта 2 статьи 39.6</w:t>
        </w:r>
      </w:hyperlink>
      <w:r>
        <w:t xml:space="preserve"> Земельного кодекса Российской Федерации не применяется с 1 января 2022 года. </w:t>
      </w:r>
      <w:proofErr w:type="gramStart"/>
      <w:r>
        <w:t xml:space="preserve">До установления Правительством Российской </w:t>
      </w:r>
      <w:r>
        <w:lastRenderedPageBreak/>
        <w:t xml:space="preserve">Федерации порядка предоставления земельного участка в соответствии с </w:t>
      </w:r>
      <w:hyperlink r:id="rId212" w:history="1">
        <w:r>
          <w:rPr>
            <w:color w:val="0000FF"/>
          </w:rPr>
          <w:t>подпунктом 3.1 пункта 2 статьи 39.6</w:t>
        </w:r>
      </w:hyperlink>
      <w:r>
        <w:t xml:space="preserve"> Земельного кодекса Российской Федерации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roofErr w:type="gramEnd"/>
    </w:p>
    <w:p w:rsidR="00C86FA3" w:rsidRDefault="00C86FA3">
      <w:pPr>
        <w:pStyle w:val="ConsPlusNormal"/>
        <w:spacing w:before="240"/>
        <w:ind w:firstLine="540"/>
        <w:jc w:val="both"/>
      </w:pPr>
      <w:r>
        <w:t>4. Со дня вступления в силу настоящего Федерального закона привлечение денежных сре</w:t>
      </w:r>
      <w:proofErr w:type="gramStart"/>
      <w:r>
        <w:t>дств гр</w:t>
      </w:r>
      <w:proofErr w:type="gramEnd"/>
      <w:r>
        <w:t>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допускается:</w:t>
      </w:r>
    </w:p>
    <w:p w:rsidR="00C86FA3" w:rsidRDefault="00C86FA3">
      <w:pPr>
        <w:pStyle w:val="ConsPlusNormal"/>
        <w:spacing w:before="240"/>
        <w:ind w:firstLine="540"/>
        <w:jc w:val="both"/>
      </w:pPr>
      <w:proofErr w:type="gramStart"/>
      <w:r>
        <w:t>1)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 если размещение таких жилищных сертификатов начато до</w:t>
      </w:r>
      <w:proofErr w:type="gramEnd"/>
      <w:r>
        <w:t xml:space="preserve"> дня вступления в силу настоящего Федерального закона;</w:t>
      </w:r>
    </w:p>
    <w:p w:rsidR="00C86FA3" w:rsidRDefault="00C86FA3">
      <w:pPr>
        <w:pStyle w:val="ConsPlusNormal"/>
        <w:spacing w:before="240"/>
        <w:ind w:firstLine="540"/>
        <w:jc w:val="both"/>
      </w:pPr>
      <w:r>
        <w:t>2) жилищно-строительными кооперативами, получившими разрешение на строительство до дня вступления в силу настоящего Федерального закона;</w:t>
      </w:r>
    </w:p>
    <w:p w:rsidR="00C86FA3" w:rsidRDefault="00C86FA3">
      <w:pPr>
        <w:pStyle w:val="ConsPlusNormal"/>
        <w:jc w:val="both"/>
      </w:pPr>
      <w:r>
        <w:t xml:space="preserve">(в ред. Федерального </w:t>
      </w:r>
      <w:hyperlink r:id="rId213" w:history="1">
        <w:r>
          <w:rPr>
            <w:color w:val="0000FF"/>
          </w:rPr>
          <w:t>закона</w:t>
        </w:r>
      </w:hyperlink>
      <w:r>
        <w:t xml:space="preserve"> от 25.12.2018 N 478-ФЗ)</w:t>
      </w:r>
    </w:p>
    <w:p w:rsidR="00C86FA3" w:rsidRDefault="00C86FA3">
      <w:pPr>
        <w:pStyle w:val="ConsPlusNormal"/>
        <w:spacing w:before="240"/>
        <w:ind w:firstLine="540"/>
        <w:jc w:val="both"/>
      </w:pPr>
      <w:r>
        <w:t>3) жилищными накопительными кооперативами, созданными до дня вступления в силу настоящего Федерального закона.</w:t>
      </w:r>
    </w:p>
    <w:p w:rsidR="00C86FA3" w:rsidRDefault="00C86FA3">
      <w:pPr>
        <w:pStyle w:val="ConsPlusNormal"/>
        <w:spacing w:before="240"/>
        <w:ind w:firstLine="540"/>
        <w:jc w:val="both"/>
      </w:pPr>
      <w:r>
        <w:t xml:space="preserve">5. </w:t>
      </w:r>
      <w:proofErr w:type="gramStart"/>
      <w:r>
        <w:t>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w:t>
      </w:r>
      <w:proofErr w:type="gramEnd"/>
      <w:r>
        <w:t xml:space="preserve"> </w:t>
      </w:r>
      <w:proofErr w:type="gramStart"/>
      <w:r>
        <w:t xml:space="preserve">градостроительной деятельности, допускается только с использованием счетов, предусмотренных </w:t>
      </w:r>
      <w:hyperlink r:id="rId214"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договор участия в долевом строительстве с первым участником долевого строительства такого объекта недвижимости представлен</w:t>
      </w:r>
      <w:proofErr w:type="gramEnd"/>
      <w:r>
        <w:t xml:space="preserve"> на государственную регистрацию после 1 июля 2019 года.</w:t>
      </w:r>
    </w:p>
    <w:p w:rsidR="00C86FA3" w:rsidRDefault="00C86FA3">
      <w:pPr>
        <w:pStyle w:val="ConsPlusNormal"/>
        <w:spacing w:before="240"/>
        <w:ind w:firstLine="540"/>
        <w:jc w:val="both"/>
      </w:pPr>
      <w:r>
        <w:t xml:space="preserve">6. </w:t>
      </w:r>
      <w:proofErr w:type="gramStart"/>
      <w:r>
        <w:t xml:space="preserve">Застройщики, являющиеся поручителями по договорам поручительства, предусмотренным </w:t>
      </w:r>
      <w:hyperlink r:id="rId215" w:history="1">
        <w:r>
          <w:rPr>
            <w:color w:val="0000FF"/>
          </w:rPr>
          <w:t>пунктом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1 января 2017 года и заключенным до дня вступления в силу настоящего Федерального закона, считаются соответствующими</w:t>
      </w:r>
      <w:proofErr w:type="gramEnd"/>
      <w:r>
        <w:t xml:space="preserve"> </w:t>
      </w:r>
      <w:proofErr w:type="gramStart"/>
      <w:r>
        <w:t xml:space="preserve">требованию, установленному </w:t>
      </w:r>
      <w:hyperlink r:id="rId216" w:history="1">
        <w:r>
          <w:rPr>
            <w:color w:val="0000FF"/>
          </w:rPr>
          <w:t>пунктом 1.7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отсутствии у таких застройщиков иных обязательств по обеспечению исполнения обязательств третьих лиц.</w:t>
      </w:r>
      <w:proofErr w:type="gramEnd"/>
    </w:p>
    <w:p w:rsidR="00C86FA3" w:rsidRDefault="00C86FA3">
      <w:pPr>
        <w:pStyle w:val="ConsPlusNormal"/>
        <w:spacing w:before="240"/>
        <w:ind w:firstLine="540"/>
        <w:jc w:val="both"/>
      </w:pPr>
      <w:bookmarkStart w:id="3" w:name="P446"/>
      <w:bookmarkEnd w:id="3"/>
      <w:r>
        <w:lastRenderedPageBreak/>
        <w:t xml:space="preserve">7. </w:t>
      </w:r>
      <w:proofErr w:type="gramStart"/>
      <w:r>
        <w:t xml:space="preserve">Положения </w:t>
      </w:r>
      <w:hyperlink r:id="rId217" w:history="1">
        <w:r>
          <w:rPr>
            <w:color w:val="0000FF"/>
          </w:rPr>
          <w:t>статьи 2</w:t>
        </w:r>
      </w:hyperlink>
      <w:r>
        <w:t xml:space="preserve">, </w:t>
      </w:r>
      <w:hyperlink r:id="rId218" w:history="1">
        <w:r>
          <w:rPr>
            <w:color w:val="0000FF"/>
          </w:rPr>
          <w:t>статьи 3</w:t>
        </w:r>
      </w:hyperlink>
      <w:r>
        <w:t xml:space="preserve">, </w:t>
      </w:r>
      <w:hyperlink r:id="rId219" w:history="1">
        <w:r>
          <w:rPr>
            <w:color w:val="0000FF"/>
          </w:rPr>
          <w:t>части 1 статьи 5</w:t>
        </w:r>
      </w:hyperlink>
      <w:r>
        <w:t xml:space="preserve">, </w:t>
      </w:r>
      <w:hyperlink r:id="rId220" w:history="1">
        <w:r>
          <w:rPr>
            <w:color w:val="0000FF"/>
          </w:rPr>
          <w:t>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Федеральным </w:t>
      </w:r>
      <w:hyperlink r:id="rId221" w:history="1">
        <w:r>
          <w:rPr>
            <w:color w:val="0000FF"/>
          </w:rPr>
          <w:t>законом</w:t>
        </w:r>
      </w:hyperlink>
      <w:r>
        <w:t xml:space="preserve"> от 29 июля 2017 года N 218-ФЗ "О публично-правовой компании по защите</w:t>
      </w:r>
      <w:proofErr w:type="gramEnd"/>
      <w: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настоящим Федеральным законом, в отношении застройщиков, получивших разрешение на строительство до 1 июля 2018 года, с учетом особенностей, установленных настоящей статьей. </w:t>
      </w:r>
      <w:hyperlink r:id="rId222" w:history="1">
        <w:proofErr w:type="gramStart"/>
        <w:r>
          <w:rPr>
            <w:color w:val="0000FF"/>
          </w:rPr>
          <w:t>Части 2.3</w:t>
        </w:r>
      </w:hyperlink>
      <w:r>
        <w:t xml:space="preserve"> и </w:t>
      </w:r>
      <w:hyperlink r:id="rId223" w:history="1">
        <w:r>
          <w:rPr>
            <w:color w:val="0000FF"/>
          </w:rPr>
          <w:t>2.6 статьи 3</w:t>
        </w:r>
      </w:hyperlink>
      <w:r>
        <w:t xml:space="preserve">, </w:t>
      </w:r>
      <w:hyperlink r:id="rId224" w:history="1">
        <w:r>
          <w:rPr>
            <w:color w:val="0000FF"/>
          </w:rPr>
          <w:t>статьи 18</w:t>
        </w:r>
      </w:hyperlink>
      <w:r>
        <w:t xml:space="preserve"> - </w:t>
      </w:r>
      <w:hyperlink r:id="rId225"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в отношении указанных в настоящей части застройщиков.</w:t>
      </w:r>
      <w:proofErr w:type="gramEnd"/>
      <w:r>
        <w:t xml:space="preserve"> Положения </w:t>
      </w:r>
      <w:hyperlink r:id="rId226" w:history="1">
        <w:r>
          <w:rPr>
            <w:color w:val="0000FF"/>
          </w:rPr>
          <w:t>части 3 статьи 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в отношении указанных в настоящей части застройщиков.</w:t>
      </w:r>
    </w:p>
    <w:p w:rsidR="00C86FA3" w:rsidRDefault="00C86FA3">
      <w:pPr>
        <w:pStyle w:val="ConsPlusNormal"/>
        <w:jc w:val="both"/>
      </w:pPr>
      <w:r>
        <w:t xml:space="preserve">(в ред. Федерального </w:t>
      </w:r>
      <w:hyperlink r:id="rId227" w:history="1">
        <w:r>
          <w:rPr>
            <w:color w:val="0000FF"/>
          </w:rPr>
          <w:t>закона</w:t>
        </w:r>
      </w:hyperlink>
      <w:r>
        <w:t xml:space="preserve"> от 25.12.2018 N 478-ФЗ)</w:t>
      </w:r>
    </w:p>
    <w:p w:rsidR="00C86FA3" w:rsidRDefault="00C86FA3">
      <w:pPr>
        <w:pStyle w:val="ConsPlusNormal"/>
        <w:spacing w:before="240"/>
        <w:ind w:firstLine="540"/>
        <w:jc w:val="both"/>
      </w:pPr>
      <w:r>
        <w:t xml:space="preserve">7.1. </w:t>
      </w:r>
      <w:proofErr w:type="gramStart"/>
      <w:r>
        <w:t xml:space="preserve">Предусмотренный </w:t>
      </w:r>
      <w:hyperlink r:id="rId228" w:history="1">
        <w:r>
          <w:rPr>
            <w:color w:val="0000FF"/>
          </w:rPr>
          <w:t>частью 5.1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мониторинг осуществляется публично-правовой компанией "Фонд защиты прав граждан - участников долевого строительства" (далее - Фонд) в отношении указанных в</w:t>
      </w:r>
      <w:proofErr w:type="gramEnd"/>
      <w:r>
        <w:t xml:space="preserve"> </w:t>
      </w:r>
      <w:hyperlink w:anchor="P446" w:history="1">
        <w:proofErr w:type="gramStart"/>
        <w:r>
          <w:rPr>
            <w:color w:val="0000FF"/>
          </w:rPr>
          <w:t>части 7</w:t>
        </w:r>
      </w:hyperlink>
      <w:r>
        <w:t xml:space="preserve"> настоящей статьи застройщиков в части соответствия таких застройщиков требованиям </w:t>
      </w:r>
      <w:hyperlink r:id="rId229" w:history="1">
        <w:r>
          <w:rPr>
            <w:color w:val="0000FF"/>
          </w:rPr>
          <w:t>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Федеральным </w:t>
      </w:r>
      <w:hyperlink r:id="rId230" w:history="1">
        <w:r>
          <w:rPr>
            <w:color w:val="0000FF"/>
          </w:rPr>
          <w:t>законом</w:t>
        </w:r>
      </w:hyperlink>
      <w:r>
        <w:t xml:space="preserve"> от 29 июля 2017 года N 218-ФЗ "О публично-правовой</w:t>
      </w:r>
      <w:proofErr w:type="gramEnd"/>
      <w:r>
        <w:t xml:space="preserve"> компании по защите прав граждан - участников </w:t>
      </w:r>
      <w:proofErr w:type="gramStart"/>
      <w:r>
        <w:t>долевого</w:t>
      </w:r>
      <w:proofErr w:type="gramEnd"/>
      <w:r>
        <w:t xml:space="preserve"> строительства при несостоятельности (банкротстве) застройщиков и о внесении изменений в отдельные законодательные акты Российской Федерации" и настоящим Федеральным законом.</w:t>
      </w:r>
    </w:p>
    <w:p w:rsidR="00C86FA3" w:rsidRDefault="00C86FA3">
      <w:pPr>
        <w:pStyle w:val="ConsPlusNormal"/>
        <w:jc w:val="both"/>
      </w:pPr>
      <w:r>
        <w:t xml:space="preserve">(часть 7.1 введена Федеральным </w:t>
      </w:r>
      <w:hyperlink r:id="rId231" w:history="1">
        <w:r>
          <w:rPr>
            <w:color w:val="0000FF"/>
          </w:rPr>
          <w:t>законом</w:t>
        </w:r>
      </w:hyperlink>
      <w:r>
        <w:t xml:space="preserve"> от 25.12.2018 N 478-ФЗ)</w:t>
      </w:r>
    </w:p>
    <w:p w:rsidR="00C86FA3" w:rsidRDefault="00C86FA3">
      <w:pPr>
        <w:pStyle w:val="ConsPlusNormal"/>
        <w:spacing w:before="240"/>
        <w:ind w:firstLine="540"/>
        <w:jc w:val="both"/>
      </w:pPr>
      <w:bookmarkStart w:id="4" w:name="P450"/>
      <w:bookmarkEnd w:id="4"/>
      <w:r>
        <w:t xml:space="preserve">8. Указанный в </w:t>
      </w:r>
      <w:hyperlink w:anchor="P446" w:history="1">
        <w:r>
          <w:rPr>
            <w:color w:val="0000FF"/>
          </w:rPr>
          <w:t>части 7</w:t>
        </w:r>
      </w:hyperlink>
      <w:r>
        <w:t xml:space="preserve"> настоящей статьи застройщик в течение двух месяцев со дня вступления в силу настоящего Федерального закона обязан открыть банковский счет в одном уполномоченном банке в отношении каждого разрешения на строительство. Под уполномоченным банком в настоящей статье понимается банк, указанный в </w:t>
      </w:r>
      <w:hyperlink r:id="rId232" w:history="1">
        <w:r>
          <w:rPr>
            <w:color w:val="0000FF"/>
          </w:rPr>
          <w:t>пункте 3 статьи 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Реквизиты данного счета должны быть указаны в проектной декларации застройщика. Застройщик вправе расторгнуть договор банковского счета с уполномоченным банком, в этом случае застройщик обязан открыть банковский счет в другом уполномоченном банке и перевести все суммы денежных средств на новый расчетный счет. Застройщик не позднее одного рабочего дня со дня открытия нового банковского счета уведомляет об этом банк, в котором был открыт банковский счет. После получения от застройщика уведомления о переводе денежных средств на новый расчетный счет </w:t>
      </w:r>
      <w:proofErr w:type="gramStart"/>
      <w:r>
        <w:t>застройщика</w:t>
      </w:r>
      <w:proofErr w:type="gramEnd"/>
      <w:r>
        <w:t xml:space="preserve"> уполномоченный банк не вправе проводить операции по </w:t>
      </w:r>
      <w:r>
        <w:lastRenderedPageBreak/>
        <w:t>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C86FA3" w:rsidRDefault="00C86FA3">
      <w:pPr>
        <w:pStyle w:val="ConsPlusNormal"/>
        <w:jc w:val="both"/>
      </w:pPr>
      <w:r>
        <w:t>(</w:t>
      </w:r>
      <w:proofErr w:type="gramStart"/>
      <w:r>
        <w:t>ч</w:t>
      </w:r>
      <w:proofErr w:type="gramEnd"/>
      <w:r>
        <w:t xml:space="preserve">асть 8 в ред. Федерального </w:t>
      </w:r>
      <w:hyperlink r:id="rId233" w:history="1">
        <w:r>
          <w:rPr>
            <w:color w:val="0000FF"/>
          </w:rPr>
          <w:t>закона</w:t>
        </w:r>
      </w:hyperlink>
      <w:r>
        <w:t xml:space="preserve"> от 25.12.2018 N 478-ФЗ)</w:t>
      </w:r>
    </w:p>
    <w:p w:rsidR="00C86FA3" w:rsidRDefault="00C86FA3">
      <w:pPr>
        <w:pStyle w:val="ConsPlusNormal"/>
        <w:spacing w:before="240"/>
        <w:ind w:firstLine="540"/>
        <w:jc w:val="both"/>
      </w:pPr>
      <w:bookmarkStart w:id="5" w:name="P452"/>
      <w:bookmarkEnd w:id="5"/>
      <w:r>
        <w:t xml:space="preserve">8.1. По расчетному счету указанного в </w:t>
      </w:r>
      <w:hyperlink w:anchor="P446" w:history="1">
        <w:r>
          <w:rPr>
            <w:color w:val="0000FF"/>
          </w:rPr>
          <w:t>части 7</w:t>
        </w:r>
      </w:hyperlink>
      <w:r>
        <w:t xml:space="preserve"> настоящей статьи застройщика не допускается совершение следующих операций:</w:t>
      </w:r>
    </w:p>
    <w:p w:rsidR="00C86FA3" w:rsidRDefault="00C86FA3">
      <w:pPr>
        <w:pStyle w:val="ConsPlusNormal"/>
        <w:spacing w:before="240"/>
        <w:ind w:firstLine="540"/>
        <w:jc w:val="both"/>
      </w:pPr>
      <w:proofErr w:type="gramStart"/>
      <w:r>
        <w:t>1) операции, связанные с обеспечением исполнения обязательств третьих лиц;</w:t>
      </w:r>
      <w:proofErr w:type="gramEnd"/>
    </w:p>
    <w:p w:rsidR="00C86FA3" w:rsidRDefault="00C86FA3">
      <w:pPr>
        <w:pStyle w:val="ConsPlusNormal"/>
        <w:spacing w:before="24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C86FA3" w:rsidRDefault="00C86FA3">
      <w:pPr>
        <w:pStyle w:val="ConsPlusNormal"/>
        <w:spacing w:before="240"/>
        <w:ind w:firstLine="540"/>
        <w:jc w:val="both"/>
      </w:pPr>
      <w:r>
        <w:t>3) предоставление ссуд, займов;</w:t>
      </w:r>
    </w:p>
    <w:p w:rsidR="00C86FA3" w:rsidRDefault="00C86FA3">
      <w:pPr>
        <w:pStyle w:val="ConsPlusNormal"/>
        <w:spacing w:before="240"/>
        <w:ind w:firstLine="540"/>
        <w:jc w:val="both"/>
      </w:pPr>
      <w:r>
        <w:t>4) покупка ценных бумаг;</w:t>
      </w:r>
    </w:p>
    <w:p w:rsidR="00C86FA3" w:rsidRDefault="00C86FA3">
      <w:pPr>
        <w:pStyle w:val="ConsPlusNormal"/>
        <w:spacing w:before="24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C86FA3" w:rsidRDefault="00C86FA3">
      <w:pPr>
        <w:pStyle w:val="ConsPlusNormal"/>
        <w:spacing w:before="240"/>
        <w:ind w:firstLine="540"/>
        <w:jc w:val="both"/>
      </w:pPr>
      <w:r>
        <w:t>6) оплата выпускаемых (выдаваемых) застройщиком ценных бумаг, за исключением оплаты выпускаемых им акций.</w:t>
      </w:r>
    </w:p>
    <w:p w:rsidR="00C86FA3" w:rsidRDefault="00C86FA3">
      <w:pPr>
        <w:pStyle w:val="ConsPlusNormal"/>
        <w:jc w:val="both"/>
      </w:pPr>
      <w:r>
        <w:t xml:space="preserve">(часть 8.1 введена Федеральным </w:t>
      </w:r>
      <w:hyperlink r:id="rId234" w:history="1">
        <w:r>
          <w:rPr>
            <w:color w:val="0000FF"/>
          </w:rPr>
          <w:t>законом</w:t>
        </w:r>
      </w:hyperlink>
      <w:r>
        <w:t xml:space="preserve"> от 25.12.2018 N 478-ФЗ)</w:t>
      </w:r>
    </w:p>
    <w:p w:rsidR="00C86FA3" w:rsidRDefault="00C86FA3">
      <w:pPr>
        <w:pStyle w:val="ConsPlusNormal"/>
        <w:spacing w:before="240"/>
        <w:ind w:firstLine="540"/>
        <w:jc w:val="both"/>
      </w:pPr>
      <w:r>
        <w:t xml:space="preserve">8.2. Указанные в </w:t>
      </w:r>
      <w:hyperlink w:anchor="P452" w:history="1">
        <w:r>
          <w:rPr>
            <w:color w:val="0000FF"/>
          </w:rPr>
          <w:t>части 8.1</w:t>
        </w:r>
      </w:hyperlink>
      <w:r>
        <w:t xml:space="preserve"> настоящей статьи ограничения не распространяются на исполнение обязательств указанного в </w:t>
      </w:r>
      <w:hyperlink w:anchor="P446" w:history="1">
        <w:r>
          <w:rPr>
            <w:color w:val="0000FF"/>
          </w:rPr>
          <w:t>части 7</w:t>
        </w:r>
      </w:hyperlink>
      <w:r>
        <w:t xml:space="preserve"> настоящей статьи застройщика, которые возникли до дня вступления в силу настоящего Федерального закона. В случае поступления распоряжений о совершении операций по расчетному счету застройщика, совершение которых не допускается </w:t>
      </w:r>
      <w:hyperlink w:anchor="P452" w:history="1">
        <w:r>
          <w:rPr>
            <w:color w:val="0000FF"/>
          </w:rPr>
          <w:t>частью 8.1</w:t>
        </w:r>
      </w:hyperlink>
      <w:r>
        <w:t xml:space="preserve"> настоящей статьи, уполномоченный банк </w:t>
      </w:r>
      <w:proofErr w:type="gramStart"/>
      <w:r>
        <w:t>отказывает в проведении операции по счету и уведомляет</w:t>
      </w:r>
      <w:proofErr w:type="gramEnd"/>
      <w:r>
        <w:t xml:space="preserve"> об этом контролирующий орган и Фонд в день отказа от проведения операции по счету. Уполномоченный банк осуществляет </w:t>
      </w:r>
      <w:proofErr w:type="gramStart"/>
      <w:r>
        <w:t>контроль за</w:t>
      </w:r>
      <w:proofErr w:type="gramEnd"/>
      <w:r>
        <w:t xml:space="preserve"> операциями по расчетному счету застройщика на основании информации, содержащейся в распоряжении застройщика. За операциями, связанными с обязательствами, возникшими до дня вступления в силу настоящего Федерального закона, контроль осуществляется на основании информации, содержащейся в распоряжении застройщика, в котором должна быть указана дата возникновения таких обязательств. Уполномоченный банк вправе запросить у застройщика дополнительные документы, копии документов, являющиеся подтверждением того, что дата возникновения соответствующего обязательства возникла до дня вступления в силу настоящего Федерального закона. Обязанность по открытию расчетного счета в уполномоченном банке не распространяется на технического заказчика, выполняющего работы в соответствии с договором, заключенным с застройщиком, и генерального подрядчика, выполняющего работы в соответствии с договором строительного подряда, заключенным с застройщиком, указанным в </w:t>
      </w:r>
      <w:hyperlink w:anchor="P446" w:history="1">
        <w:r>
          <w:rPr>
            <w:color w:val="0000FF"/>
          </w:rPr>
          <w:t>части 7</w:t>
        </w:r>
      </w:hyperlink>
      <w:r>
        <w:t xml:space="preserve"> настоящей статьи. Все расчеты, связанные со строительством (созданием)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осуществляются таким застройщиком с </w:t>
      </w:r>
      <w:r>
        <w:lastRenderedPageBreak/>
        <w:t>использованием расчетного счета застройщика.</w:t>
      </w:r>
    </w:p>
    <w:p w:rsidR="00C86FA3" w:rsidRDefault="00C86FA3">
      <w:pPr>
        <w:pStyle w:val="ConsPlusNormal"/>
        <w:jc w:val="both"/>
      </w:pPr>
      <w:r>
        <w:t>(</w:t>
      </w:r>
      <w:proofErr w:type="gramStart"/>
      <w:r>
        <w:t>ч</w:t>
      </w:r>
      <w:proofErr w:type="gramEnd"/>
      <w:r>
        <w:t xml:space="preserve">асть 8.2 введена Федеральным </w:t>
      </w:r>
      <w:hyperlink r:id="rId235" w:history="1">
        <w:r>
          <w:rPr>
            <w:color w:val="0000FF"/>
          </w:rPr>
          <w:t>законом</w:t>
        </w:r>
      </w:hyperlink>
      <w:r>
        <w:t xml:space="preserve"> от 25.12.2018 N 478-ФЗ)</w:t>
      </w:r>
    </w:p>
    <w:p w:rsidR="00C86FA3" w:rsidRDefault="00C86FA3">
      <w:pPr>
        <w:pStyle w:val="ConsPlusNormal"/>
        <w:spacing w:before="240"/>
        <w:ind w:firstLine="540"/>
        <w:jc w:val="both"/>
      </w:pPr>
      <w:bookmarkStart w:id="6" w:name="P462"/>
      <w:bookmarkEnd w:id="6"/>
      <w:r>
        <w:t xml:space="preserve">8.3. Указанный в </w:t>
      </w:r>
      <w:hyperlink w:anchor="P446" w:history="1">
        <w:r>
          <w:rPr>
            <w:color w:val="0000FF"/>
          </w:rPr>
          <w:t>части 7</w:t>
        </w:r>
      </w:hyperlink>
      <w:r>
        <w:t xml:space="preserve"> настоящей статьи застройщик не вправе:</w:t>
      </w:r>
    </w:p>
    <w:p w:rsidR="00C86FA3" w:rsidRDefault="00C86FA3">
      <w:pPr>
        <w:pStyle w:val="ConsPlusNormal"/>
        <w:spacing w:before="240"/>
        <w:ind w:firstLine="540"/>
        <w:jc w:val="both"/>
      </w:pPr>
      <w:r>
        <w:t>1) привлекать средства в форме кредитов, займов, ссуд, за исключением целевых кредитов на строительство и предоставляемых основным обществом застройщика целевых займов;</w:t>
      </w:r>
    </w:p>
    <w:p w:rsidR="00C86FA3" w:rsidRDefault="00C86FA3">
      <w:pPr>
        <w:pStyle w:val="ConsPlusNormal"/>
        <w:spacing w:before="240"/>
        <w:ind w:firstLine="540"/>
        <w:jc w:val="both"/>
      </w:pPr>
      <w:proofErr w:type="gramStart"/>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C86FA3" w:rsidRDefault="00C86FA3">
      <w:pPr>
        <w:pStyle w:val="ConsPlusNormal"/>
        <w:spacing w:before="240"/>
        <w:ind w:firstLine="540"/>
        <w:jc w:val="both"/>
      </w:pPr>
      <w:r>
        <w:t>3) принимать на себя обязательства по обеспечению исполнения обязатель</w:t>
      </w:r>
      <w:proofErr w:type="gramStart"/>
      <w:r>
        <w:t>ств тр</w:t>
      </w:r>
      <w:proofErr w:type="gramEnd"/>
      <w:r>
        <w:t>етьих лиц;</w:t>
      </w:r>
    </w:p>
    <w:p w:rsidR="00C86FA3" w:rsidRDefault="00C86FA3">
      <w:pPr>
        <w:pStyle w:val="ConsPlusNormal"/>
        <w:spacing w:before="240"/>
        <w:ind w:firstLine="540"/>
        <w:jc w:val="both"/>
      </w:pPr>
      <w:r>
        <w:t>4) выпускать или выдавать ценные бумаги, за исключением акций;</w:t>
      </w:r>
    </w:p>
    <w:p w:rsidR="00C86FA3" w:rsidRDefault="00C86FA3">
      <w:pPr>
        <w:pStyle w:val="ConsPlusNormal"/>
        <w:spacing w:before="24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C86FA3" w:rsidRDefault="00C86FA3">
      <w:pPr>
        <w:pStyle w:val="ConsPlusNormal"/>
        <w:spacing w:before="240"/>
        <w:ind w:firstLine="540"/>
        <w:jc w:val="both"/>
      </w:pPr>
      <w:r>
        <w:t>6) приобретать ценные бумаги;</w:t>
      </w:r>
    </w:p>
    <w:p w:rsidR="00C86FA3" w:rsidRDefault="00C86FA3">
      <w:pPr>
        <w:pStyle w:val="ConsPlusNormal"/>
        <w:spacing w:before="24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C86FA3" w:rsidRDefault="00C86FA3">
      <w:pPr>
        <w:pStyle w:val="ConsPlusNormal"/>
        <w:jc w:val="both"/>
      </w:pPr>
      <w:r>
        <w:t xml:space="preserve">(часть 8.3 введена Федеральным </w:t>
      </w:r>
      <w:hyperlink r:id="rId236" w:history="1">
        <w:r>
          <w:rPr>
            <w:color w:val="0000FF"/>
          </w:rPr>
          <w:t>законом</w:t>
        </w:r>
      </w:hyperlink>
      <w:r>
        <w:t xml:space="preserve"> от 25.12.2018 N 478-ФЗ)</w:t>
      </w:r>
    </w:p>
    <w:p w:rsidR="00C86FA3" w:rsidRDefault="00C86FA3">
      <w:pPr>
        <w:pStyle w:val="ConsPlusNormal"/>
        <w:spacing w:before="240"/>
        <w:ind w:firstLine="540"/>
        <w:jc w:val="both"/>
      </w:pPr>
      <w:r>
        <w:t xml:space="preserve">8.4. Указанные в </w:t>
      </w:r>
      <w:hyperlink w:anchor="P462" w:history="1">
        <w:r>
          <w:rPr>
            <w:color w:val="0000FF"/>
          </w:rPr>
          <w:t>части 8.3</w:t>
        </w:r>
      </w:hyperlink>
      <w:r>
        <w:t xml:space="preserve"> настоящей статьи ограничения не распространяются на исполнение обязательств указанного в </w:t>
      </w:r>
      <w:hyperlink w:anchor="P446" w:history="1">
        <w:r>
          <w:rPr>
            <w:color w:val="0000FF"/>
          </w:rPr>
          <w:t>части 7</w:t>
        </w:r>
      </w:hyperlink>
      <w:r>
        <w:t xml:space="preserve"> настоящей статьи застройщика, которые возникли до дня вступления в силу настоящего Федерального закона.</w:t>
      </w:r>
    </w:p>
    <w:p w:rsidR="00C86FA3" w:rsidRDefault="00C86FA3">
      <w:pPr>
        <w:pStyle w:val="ConsPlusNormal"/>
        <w:jc w:val="both"/>
      </w:pPr>
      <w:r>
        <w:t>(</w:t>
      </w:r>
      <w:proofErr w:type="gramStart"/>
      <w:r>
        <w:t>ч</w:t>
      </w:r>
      <w:proofErr w:type="gramEnd"/>
      <w:r>
        <w:t xml:space="preserve">асть 8.4 введена Федеральным </w:t>
      </w:r>
      <w:hyperlink r:id="rId237" w:history="1">
        <w:r>
          <w:rPr>
            <w:color w:val="0000FF"/>
          </w:rPr>
          <w:t>законом</w:t>
        </w:r>
      </w:hyperlink>
      <w:r>
        <w:t xml:space="preserve"> от 25.12.2018 N 478-ФЗ)</w:t>
      </w:r>
    </w:p>
    <w:p w:rsidR="00C86FA3" w:rsidRDefault="00C86FA3">
      <w:pPr>
        <w:pStyle w:val="ConsPlusNormal"/>
        <w:spacing w:before="240"/>
        <w:ind w:firstLine="540"/>
        <w:jc w:val="both"/>
      </w:pPr>
      <w:r>
        <w:t xml:space="preserve">9. </w:t>
      </w:r>
      <w:proofErr w:type="gramStart"/>
      <w:r>
        <w:t xml:space="preserve">Если застройщик, получивший разрешение на строительство до 1 июля 2018 года в рамках реализации договора о развитии застроенной территории, и (или) договора о комплексном освоении территории, и (или) договора о комплексном развитии территории, заключенных в соответствии с Градостроительным </w:t>
      </w:r>
      <w:hyperlink r:id="rId238" w:history="1">
        <w:r>
          <w:rPr>
            <w:color w:val="0000FF"/>
          </w:rPr>
          <w:t>кодексом</w:t>
        </w:r>
      </w:hyperlink>
      <w:r>
        <w:t xml:space="preserve"> Российской Федерации или Федеральным </w:t>
      </w:r>
      <w:hyperlink r:id="rId239" w:history="1">
        <w:r>
          <w:rPr>
            <w:color w:val="0000FF"/>
          </w:rPr>
          <w:t>законом</w:t>
        </w:r>
      </w:hyperlink>
      <w:r>
        <w:t xml:space="preserve"> от 24 июля 2008 года N 161-ФЗ "О содействии развитию жилищного строительства" до 1 июля 2018</w:t>
      </w:r>
      <w:proofErr w:type="gramEnd"/>
      <w:r>
        <w:t xml:space="preserve"> </w:t>
      </w:r>
      <w:proofErr w:type="gramStart"/>
      <w:r>
        <w:t>года, осуществляет строительство в рамках нескольких указанных в настоящей части договоров, привлечение денежных средств граждан и юридических лиц для долевого строительства многоквартирных домов и (или) иных объектов недвижимости по разрешениям на строительство, полученным в рамках иных договоров, за исключением указанных в настоящей части, не допускается до получения в установленном законодательством о градостроительной деятельности порядке разрешения на ввод в эксплуатацию многоквартирных</w:t>
      </w:r>
      <w:proofErr w:type="gramEnd"/>
      <w:r>
        <w:t xml:space="preserve"> домов и (или) иных объектов недвижимости, строительство которых осуществляется в рамках указанных в настоящей части договоров.</w:t>
      </w:r>
    </w:p>
    <w:p w:rsidR="00C86FA3" w:rsidRDefault="00C86FA3">
      <w:pPr>
        <w:pStyle w:val="ConsPlusNormal"/>
        <w:spacing w:before="240"/>
        <w:ind w:firstLine="540"/>
        <w:jc w:val="both"/>
      </w:pPr>
      <w:r>
        <w:lastRenderedPageBreak/>
        <w:t xml:space="preserve">10. </w:t>
      </w:r>
      <w:proofErr w:type="gramStart"/>
      <w:r>
        <w:t xml:space="preserve">Если договор о развитии застроенной территории, договор о комплексном освоении территории, договор о комплексном развитии территории заключены в соответствии с Градостроительным </w:t>
      </w:r>
      <w:hyperlink r:id="rId240" w:history="1">
        <w:r>
          <w:rPr>
            <w:color w:val="0000FF"/>
          </w:rPr>
          <w:t>кодексом</w:t>
        </w:r>
      </w:hyperlink>
      <w:r>
        <w:t xml:space="preserve"> Российской Федерации или Федеральным </w:t>
      </w:r>
      <w:hyperlink r:id="rId241" w:history="1">
        <w:r>
          <w:rPr>
            <w:color w:val="0000FF"/>
          </w:rPr>
          <w:t>законом</w:t>
        </w:r>
      </w:hyperlink>
      <w:r>
        <w:t xml:space="preserve"> от 24 июля 2008 года N 161-ФЗ "О содействии развитию жилищного строительства" до 1 июля 2018 года и разрешение на строительство в рамках реализации таких договоров получено после 1 июля 2018 года, привлечение</w:t>
      </w:r>
      <w:proofErr w:type="gramEnd"/>
      <w:r>
        <w:t xml:space="preserve"> </w:t>
      </w:r>
      <w:proofErr w:type="gramStart"/>
      <w:r>
        <w:t>денежных средств граждан и юридических лиц для долевого строительства многоквартирных домов и (или) иных объектов недвижимости осуществляется застройщиком с 1 июля 2018 года в соответствии с одним договором о развитии застроенной территории, или договором о комплексном освоении территории, или договором о комплексном развитии территории.</w:t>
      </w:r>
      <w:proofErr w:type="gramEnd"/>
      <w:r>
        <w:t xml:space="preserve"> Права и обязанности такого застройщика по другим договорам могут быть переданы застройщиком его дочерним обществам, основному обществу или дочерним обществам основного общества застройщика.</w:t>
      </w:r>
    </w:p>
    <w:p w:rsidR="00C86FA3" w:rsidRDefault="00C86FA3">
      <w:pPr>
        <w:pStyle w:val="ConsPlusNormal"/>
        <w:spacing w:before="240"/>
        <w:ind w:firstLine="540"/>
        <w:jc w:val="both"/>
      </w:pPr>
      <w:r>
        <w:t>10.1. В случае</w:t>
      </w:r>
      <w:proofErr w:type="gramStart"/>
      <w:r>
        <w:t>,</w:t>
      </w:r>
      <w:proofErr w:type="gramEnd"/>
      <w:r>
        <w:t xml:space="preserve"> если до 1 июля 2018 года застройщиком заключен инвестиционный договор, условием реализации которого в соответствии с актом Правительства Российской Федерации является определение доли Российской Федерации в построенных объектах капитального строительства и стороны которого определены таким актом, строительство либо реконструкция объекта социальной инфраструктуры и (или) уплата процентов и основной суммы долга по целевым кредитам на его строительство либо реконструкцию за счет денежных средств, уплачиваемых участниками долевого строительства по данному договору, осуществляются в порядке, установленном </w:t>
      </w:r>
      <w:hyperlink r:id="rId242" w:history="1">
        <w:r>
          <w:rPr>
            <w:color w:val="0000FF"/>
          </w:rPr>
          <w:t>статьей 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86FA3" w:rsidRDefault="00C86FA3">
      <w:pPr>
        <w:pStyle w:val="ConsPlusNormal"/>
        <w:jc w:val="both"/>
      </w:pPr>
      <w:r>
        <w:t xml:space="preserve">(часть 10.1 введена Федеральным </w:t>
      </w:r>
      <w:hyperlink r:id="rId243" w:history="1">
        <w:r>
          <w:rPr>
            <w:color w:val="0000FF"/>
          </w:rPr>
          <w:t>законом</w:t>
        </w:r>
      </w:hyperlink>
      <w:r>
        <w:t xml:space="preserve"> от 25.12.2018 N 478-ФЗ)</w:t>
      </w:r>
    </w:p>
    <w:p w:rsidR="00C86FA3" w:rsidRDefault="00C86FA3">
      <w:pPr>
        <w:pStyle w:val="ConsPlusNormal"/>
        <w:spacing w:before="240"/>
        <w:ind w:firstLine="540"/>
        <w:jc w:val="both"/>
      </w:pPr>
      <w:r>
        <w:t xml:space="preserve">11. </w:t>
      </w:r>
      <w:proofErr w:type="gramStart"/>
      <w:r>
        <w:t xml:space="preserve">Денежные средства с номинального счета, открытого Фондом в соответствии с </w:t>
      </w:r>
      <w:hyperlink r:id="rId244" w:history="1">
        <w:r>
          <w:rPr>
            <w:color w:val="0000FF"/>
          </w:rPr>
          <w:t>частью 3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Фондом застройщику незамедлительно в случае выявления Фондом факта отсутствия у застройщика счета</w:t>
      </w:r>
      <w:proofErr w:type="gramEnd"/>
      <w:r>
        <w:t xml:space="preserve"> </w:t>
      </w:r>
      <w:proofErr w:type="gramStart"/>
      <w:r>
        <w:t xml:space="preserve">в уполномоченном банке, предусмотренного </w:t>
      </w:r>
      <w:hyperlink r:id="rId245"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(или) использования застройщиком денежных средств для совершения операций, совершение которых не допускается </w:t>
      </w:r>
      <w:hyperlink r:id="rId246" w:history="1">
        <w:r>
          <w:rPr>
            <w:color w:val="0000FF"/>
          </w:rPr>
          <w:t>частью 3 статьи 18</w:t>
        </w:r>
        <w:proofErr w:type="gramEnd"/>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учетом положений </w:t>
      </w:r>
      <w:hyperlink w:anchor="P446" w:history="1">
        <w:r>
          <w:rPr>
            <w:color w:val="0000FF"/>
          </w:rPr>
          <w:t>частей 7</w:t>
        </w:r>
      </w:hyperlink>
      <w:r>
        <w:t xml:space="preserve"> и </w:t>
      </w:r>
      <w:hyperlink w:anchor="P450" w:history="1">
        <w:r>
          <w:rPr>
            <w:color w:val="0000FF"/>
          </w:rPr>
          <w:t>8</w:t>
        </w:r>
      </w:hyperlink>
      <w:r>
        <w:t xml:space="preserve"> настоящей статьи.</w:t>
      </w:r>
    </w:p>
    <w:p w:rsidR="00C86FA3" w:rsidRDefault="00C86FA3">
      <w:pPr>
        <w:pStyle w:val="ConsPlusNormal"/>
        <w:spacing w:before="240"/>
        <w:ind w:firstLine="540"/>
        <w:jc w:val="both"/>
      </w:pPr>
      <w:bookmarkStart w:id="7" w:name="P478"/>
      <w:bookmarkEnd w:id="7"/>
      <w:r>
        <w:t xml:space="preserve">12. </w:t>
      </w:r>
      <w:proofErr w:type="gramStart"/>
      <w:r>
        <w:t>Контролирующий орган, Фонд обязаны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об отсутствии у застройщика права привлекать денежные средства участников долевого строительства на строительство (создание) многоквартирных домов не позднее одного рабочего</w:t>
      </w:r>
      <w:proofErr w:type="gramEnd"/>
      <w:r>
        <w:t xml:space="preserve"> </w:t>
      </w:r>
      <w:proofErr w:type="gramStart"/>
      <w:r>
        <w:t xml:space="preserve">дня, следующего за днем установления факта отсутствия у застройщика счета в уполномоченном банке, предусмотренного </w:t>
      </w:r>
      <w:hyperlink r:id="rId247" w:history="1">
        <w:r>
          <w:rPr>
            <w:color w:val="0000FF"/>
          </w:rPr>
          <w:t>частью 2.3 статьи 3</w:t>
        </w:r>
      </w:hyperlink>
      <w:r>
        <w:t xml:space="preserve"> </w:t>
      </w:r>
      <w:r>
        <w:lastRenderedPageBreak/>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(или) использования застройщиком денежных средств в</w:t>
      </w:r>
      <w:proofErr w:type="gramEnd"/>
      <w:r>
        <w:t xml:space="preserve"> </w:t>
      </w:r>
      <w:proofErr w:type="gramStart"/>
      <w:r>
        <w:t xml:space="preserve">целях, не предусмотренных </w:t>
      </w:r>
      <w:hyperlink r:id="rId248" w:history="1">
        <w:r>
          <w:rPr>
            <w:color w:val="0000FF"/>
          </w:rPr>
          <w:t>частью 3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roofErr w:type="gramEnd"/>
    </w:p>
    <w:p w:rsidR="00C86FA3" w:rsidRDefault="00C86FA3">
      <w:pPr>
        <w:pStyle w:val="ConsPlusNormal"/>
        <w:spacing w:before="240"/>
        <w:ind w:firstLine="540"/>
        <w:jc w:val="both"/>
      </w:pPr>
      <w:r>
        <w:t xml:space="preserve">13.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w:t>
      </w:r>
      <w:hyperlink w:anchor="P478" w:history="1">
        <w:r>
          <w:rPr>
            <w:color w:val="0000FF"/>
          </w:rPr>
          <w:t>частью 12</w:t>
        </w:r>
      </w:hyperlink>
      <w:r>
        <w:t xml:space="preserve"> настоящей статьи уведомление контролирующего органа или Фонда. </w:t>
      </w:r>
      <w:proofErr w:type="gramStart"/>
      <w:r>
        <w:t xml:space="preserve">Осуществление государственного кадастрового учета и (или) государственной регистрации прав по указанным основаниям приостанавливается до поступления в орган регистрации прав уведомления контролирующего органа или Фонда о соответствии застройщика требованиям, установленным Федеральным </w:t>
      </w:r>
      <w:hyperlink r:id="rId2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w:t>
      </w:r>
      <w:proofErr w:type="gramEnd"/>
      <w:r>
        <w:t xml:space="preserve"> редакции настоящего Федерального закона).</w:t>
      </w:r>
    </w:p>
    <w:p w:rsidR="00C86FA3" w:rsidRDefault="00C86FA3">
      <w:pPr>
        <w:pStyle w:val="ConsPlusNormal"/>
        <w:spacing w:before="240"/>
        <w:ind w:firstLine="540"/>
        <w:jc w:val="both"/>
      </w:pPr>
      <w:r>
        <w:t xml:space="preserve">14. </w:t>
      </w:r>
      <w:proofErr w:type="gramStart"/>
      <w:r>
        <w:t xml:space="preserve">До установления Правительством Российской Федерации предусмотренных </w:t>
      </w:r>
      <w:hyperlink r:id="rId250" w:history="1">
        <w:r>
          <w:rPr>
            <w:color w:val="0000FF"/>
          </w:rPr>
          <w:t>пунктом 5 статьи 201.15-2-1</w:t>
        </w:r>
      </w:hyperlink>
      <w:r>
        <w:t xml:space="preserve"> Федерального </w:t>
      </w:r>
      <w:hyperlink r:id="rId251" w:history="1">
        <w:r>
          <w:rPr>
            <w:color w:val="0000FF"/>
          </w:rPr>
          <w:t>закона</w:t>
        </w:r>
      </w:hyperlink>
      <w:r>
        <w:t xml:space="preserve"> от 26 октября 2002 года N 127-ФЗ "О несостоятельности (банкротстве)" (в редакции настоящего Федерального закона) порядка и оснований принятия исполнительным органом, уполномоченным Правительством Российской Федерации, заключения о возможности или невозможности передачи имущества и обязательств застройщика лицу, имеющему намерение стать приобретателем:</w:t>
      </w:r>
      <w:proofErr w:type="gramEnd"/>
    </w:p>
    <w:p w:rsidR="00C86FA3" w:rsidRDefault="00C86FA3">
      <w:pPr>
        <w:pStyle w:val="ConsPlusNormal"/>
        <w:spacing w:before="240"/>
        <w:ind w:firstLine="540"/>
        <w:jc w:val="both"/>
      </w:pPr>
      <w:r>
        <w:t xml:space="preserve">1) под исполнительным органом, уполномоченным Правительством Российской Федерации, понимается федеральный орган исполнительной власти, осуществляющий государственное регулирование в области </w:t>
      </w:r>
      <w:proofErr w:type="gramStart"/>
      <w:r>
        <w:t>долевого</w:t>
      </w:r>
      <w:proofErr w:type="gramEnd"/>
      <w:r>
        <w:t xml:space="preserve"> строительства многоквартирных домов и (или) иных объектов недвижимости;</w:t>
      </w:r>
    </w:p>
    <w:p w:rsidR="00C86FA3" w:rsidRDefault="00C86FA3">
      <w:pPr>
        <w:pStyle w:val="ConsPlusNormal"/>
        <w:spacing w:before="240"/>
        <w:ind w:firstLine="540"/>
        <w:jc w:val="both"/>
      </w:pPr>
      <w:proofErr w:type="gramStart"/>
      <w:r>
        <w:t xml:space="preserve">2) заключение о возможности или невозможности передачи имущества и обязательств застройщика в соответствии с </w:t>
      </w:r>
      <w:hyperlink r:id="rId252" w:history="1">
        <w:r>
          <w:rPr>
            <w:color w:val="0000FF"/>
          </w:rPr>
          <w:t>пунктом 5 статьи 201.15-2-1</w:t>
        </w:r>
      </w:hyperlink>
      <w:r>
        <w:t xml:space="preserve"> Федерального </w:t>
      </w:r>
      <w:hyperlink r:id="rId253" w:history="1">
        <w:r>
          <w:rPr>
            <w:color w:val="0000FF"/>
          </w:rPr>
          <w:t>закона</w:t>
        </w:r>
      </w:hyperlink>
      <w:r>
        <w:t xml:space="preserve"> от 26 октября 2002 года N 127-ФЗ "О несостоятельности (банкротстве)" (в редакции настоящего Федерального закона), заключение исполнительного органа, уполномоченного Правительством Российской Федерации, о возможности или невозможности передачи имущества и обязательств застройщика лицу представляются в арбитражный суд с учетом проведенной</w:t>
      </w:r>
      <w:proofErr w:type="gramEnd"/>
      <w:r>
        <w:t xml:space="preserve"> таким органом </w:t>
      </w:r>
      <w:proofErr w:type="gramStart"/>
      <w:r>
        <w:t>оценки возможности передачи объектов инфраструктуры</w:t>
      </w:r>
      <w:proofErr w:type="gramEnd"/>
      <w:r>
        <w:t xml:space="preserve"> и земельного участка либо земельных участков и обязательств застройщика нескольким приобретателям.</w:t>
      </w:r>
    </w:p>
    <w:p w:rsidR="00C86FA3" w:rsidRDefault="00C86FA3">
      <w:pPr>
        <w:pStyle w:val="ConsPlusNormal"/>
        <w:spacing w:before="240"/>
        <w:ind w:firstLine="540"/>
        <w:jc w:val="both"/>
      </w:pPr>
      <w:r>
        <w:t xml:space="preserve">15. </w:t>
      </w:r>
      <w:proofErr w:type="gramStart"/>
      <w:r>
        <w:t xml:space="preserve">Положения </w:t>
      </w:r>
      <w:hyperlink r:id="rId254" w:history="1">
        <w:r>
          <w:rPr>
            <w:color w:val="0000FF"/>
          </w:rPr>
          <w:t>статей 201.8-1</w:t>
        </w:r>
      </w:hyperlink>
      <w:r>
        <w:t xml:space="preserve">, </w:t>
      </w:r>
      <w:hyperlink r:id="rId255" w:history="1">
        <w:r>
          <w:rPr>
            <w:color w:val="0000FF"/>
          </w:rPr>
          <w:t>201.8-2</w:t>
        </w:r>
      </w:hyperlink>
      <w:r>
        <w:t xml:space="preserve">, </w:t>
      </w:r>
      <w:hyperlink r:id="rId256"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и </w:t>
      </w:r>
      <w:hyperlink r:id="rId257" w:history="1">
        <w:r>
          <w:rPr>
            <w:color w:val="0000FF"/>
          </w:rPr>
          <w:t>статьи 201.15-1</w:t>
        </w:r>
      </w:hyperlink>
      <w:r>
        <w:t xml:space="preserve"> указанного Федерального закона применяются арбитражными судами также при рассмотрении дел о банкротстве, производство по которым возбуждено и не завершено до дня вступления в силу настоящего Федерального закона.</w:t>
      </w:r>
      <w:proofErr w:type="gramEnd"/>
    </w:p>
    <w:p w:rsidR="00C86FA3" w:rsidRDefault="00C86FA3">
      <w:pPr>
        <w:pStyle w:val="ConsPlusNormal"/>
        <w:spacing w:before="240"/>
        <w:ind w:firstLine="540"/>
        <w:jc w:val="both"/>
      </w:pPr>
      <w:r>
        <w:t xml:space="preserve">16. </w:t>
      </w:r>
      <w:proofErr w:type="gramStart"/>
      <w:r>
        <w:t xml:space="preserve">Обязанность по размещению информации в единой информационной системе </w:t>
      </w:r>
      <w:r>
        <w:lastRenderedPageBreak/>
        <w:t xml:space="preserve">жилищного строительства, предусмотренной </w:t>
      </w:r>
      <w:hyperlink r:id="rId258"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по истечении трех месяцев со дня вступления в силу настоящего Федерального</w:t>
      </w:r>
      <w:proofErr w:type="gramEnd"/>
      <w:r>
        <w:t xml:space="preserve"> закона.</w:t>
      </w:r>
    </w:p>
    <w:p w:rsidR="00C86FA3" w:rsidRDefault="00C86FA3">
      <w:pPr>
        <w:pStyle w:val="ConsPlusNormal"/>
        <w:spacing w:before="240"/>
        <w:ind w:firstLine="540"/>
        <w:jc w:val="both"/>
      </w:pPr>
      <w:r>
        <w:t xml:space="preserve">17. </w:t>
      </w:r>
      <w:proofErr w:type="gramStart"/>
      <w:r>
        <w:t xml:space="preserve">До утверждения Правительством Российской Федерации порядка, способов, сроков и периодичности размещения субъектами информации в единой информационной системе жилищного строительства, предусмотренной </w:t>
      </w:r>
      <w:hyperlink r:id="rId259"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информации, обязательное размещение</w:t>
      </w:r>
      <w:proofErr w:type="gramEnd"/>
      <w:r>
        <w:t xml:space="preserve"> </w:t>
      </w:r>
      <w:proofErr w:type="gramStart"/>
      <w:r>
        <w:t xml:space="preserve">которой предусмотрено федеральными законами, состава такой информации застройщики обязаны размещать информацию, предусмотренную Федеральным </w:t>
      </w:r>
      <w:hyperlink r:id="rId2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указанной системе в </w:t>
      </w:r>
      <w:hyperlink r:id="rId261" w:history="1">
        <w:r>
          <w:rPr>
            <w:color w:val="0000FF"/>
          </w:rPr>
          <w:t>порядке</w:t>
        </w:r>
      </w:hyperlink>
      <w:r>
        <w:t>, в составе, способами, в сроки и с периодичностью</w:t>
      </w:r>
      <w:proofErr w:type="gramEnd"/>
      <w:r>
        <w:t xml:space="preserve">, которые утверждены уполномоченным федеральным органом исполнительной власти, осуществляющим государственное регулирование в области </w:t>
      </w:r>
      <w:proofErr w:type="gramStart"/>
      <w:r>
        <w:t>долевого</w:t>
      </w:r>
      <w:proofErr w:type="gramEnd"/>
      <w:r>
        <w:t xml:space="preserve"> строительства многоквартирных домов и (или) иных объектов недвижимости.</w:t>
      </w:r>
    </w:p>
    <w:p w:rsidR="00C86FA3" w:rsidRDefault="00C86FA3">
      <w:pPr>
        <w:pStyle w:val="ConsPlusNormal"/>
        <w:spacing w:before="240"/>
        <w:ind w:firstLine="540"/>
        <w:jc w:val="both"/>
      </w:pPr>
      <w:r>
        <w:t xml:space="preserve">18. </w:t>
      </w:r>
      <w:proofErr w:type="gramStart"/>
      <w:r>
        <w:t xml:space="preserve">Взаимодействие контролирующих органов, Фонда, застройщиков, уполномоченных банков в единой информационной системе жилищного строительства в порядке, предусмотренном </w:t>
      </w:r>
      <w:hyperlink r:id="rId262" w:history="1">
        <w:r>
          <w:rPr>
            <w:color w:val="0000FF"/>
          </w:rPr>
          <w:t>статьей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осуществляется с 1 июля 2018 года.</w:t>
      </w:r>
      <w:proofErr w:type="gramEnd"/>
    </w:p>
    <w:p w:rsidR="00C86FA3" w:rsidRDefault="00C86FA3">
      <w:pPr>
        <w:pStyle w:val="ConsPlusNormal"/>
        <w:spacing w:before="240"/>
        <w:ind w:firstLine="540"/>
        <w:jc w:val="both"/>
      </w:pPr>
      <w:r>
        <w:t xml:space="preserve">19. </w:t>
      </w:r>
      <w:proofErr w:type="gramStart"/>
      <w:r>
        <w:t xml:space="preserve">До обеспечения технической возможности размещения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263" w:history="1">
        <w:r>
          <w:rPr>
            <w:color w:val="0000FF"/>
          </w:rPr>
          <w:t>кодексом</w:t>
        </w:r>
      </w:hyperlink>
      <w:r>
        <w:t xml:space="preserve"> Российской Федерации, в единой информационной системе жилищного строительства информации, предусмотренной </w:t>
      </w:r>
      <w:hyperlink r:id="rId264" w:history="1">
        <w:r>
          <w:rPr>
            <w:color w:val="0000FF"/>
          </w:rPr>
          <w:t>частью 6.3 статьи 23.3</w:t>
        </w:r>
      </w:hyperlink>
      <w:r>
        <w:t xml:space="preserve"> Федерального закона от 30 декабря 2004 года N 214-ФЗ "Об участии в долевом строительстве многоквартирных домов и</w:t>
      </w:r>
      <w:proofErr w:type="gramEnd"/>
      <w:r>
        <w:t xml:space="preserve"> иных объектов недвижимости и о внесении изменений в некоторые законодательные акты Российской Федерации" (в редакции настоящего Федерального закона), указанная информация размещается застройщиком.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C86FA3" w:rsidRDefault="00C86FA3">
      <w:pPr>
        <w:pStyle w:val="ConsPlusNormal"/>
        <w:jc w:val="both"/>
      </w:pPr>
    </w:p>
    <w:p w:rsidR="00C86FA3" w:rsidRDefault="00C86FA3">
      <w:pPr>
        <w:pStyle w:val="ConsPlusNormal"/>
        <w:jc w:val="right"/>
      </w:pPr>
      <w:r>
        <w:t>Президент</w:t>
      </w:r>
    </w:p>
    <w:p w:rsidR="00C86FA3" w:rsidRDefault="00C86FA3">
      <w:pPr>
        <w:pStyle w:val="ConsPlusNormal"/>
        <w:jc w:val="right"/>
      </w:pPr>
      <w:r>
        <w:t>Российской Федерации</w:t>
      </w:r>
    </w:p>
    <w:p w:rsidR="00C86FA3" w:rsidRDefault="00C86FA3">
      <w:pPr>
        <w:pStyle w:val="ConsPlusNormal"/>
        <w:jc w:val="right"/>
      </w:pPr>
      <w:r>
        <w:t>В.ПУТИН</w:t>
      </w:r>
    </w:p>
    <w:p w:rsidR="00C86FA3" w:rsidRDefault="00C86FA3">
      <w:pPr>
        <w:pStyle w:val="ConsPlusNormal"/>
      </w:pPr>
      <w:r>
        <w:t>Москва, Кремль</w:t>
      </w:r>
    </w:p>
    <w:p w:rsidR="00C86FA3" w:rsidRDefault="00C86FA3">
      <w:pPr>
        <w:pStyle w:val="ConsPlusNormal"/>
        <w:spacing w:before="240"/>
      </w:pPr>
      <w:r>
        <w:t>1 июля 2018 года</w:t>
      </w:r>
    </w:p>
    <w:p w:rsidR="00C86FA3" w:rsidRDefault="00C86FA3">
      <w:pPr>
        <w:pStyle w:val="ConsPlusNormal"/>
        <w:spacing w:before="240"/>
      </w:pPr>
      <w:r>
        <w:t>N 175-ФЗ</w:t>
      </w:r>
    </w:p>
    <w:p w:rsidR="00C86FA3" w:rsidRDefault="00C86FA3">
      <w:pPr>
        <w:pStyle w:val="ConsPlusNormal"/>
        <w:jc w:val="both"/>
      </w:pPr>
    </w:p>
    <w:p w:rsidR="00C86FA3" w:rsidRDefault="00C86FA3">
      <w:pPr>
        <w:pStyle w:val="ConsPlusNormal"/>
        <w:jc w:val="both"/>
      </w:pPr>
    </w:p>
    <w:p w:rsidR="00C86FA3" w:rsidRDefault="00C86FA3">
      <w:pPr>
        <w:pStyle w:val="ConsPlusNormal"/>
        <w:pBdr>
          <w:top w:val="single" w:sz="6" w:space="0" w:color="auto"/>
        </w:pBdr>
        <w:spacing w:before="100" w:after="100"/>
        <w:jc w:val="both"/>
        <w:rPr>
          <w:sz w:val="2"/>
          <w:szCs w:val="2"/>
        </w:rPr>
      </w:pPr>
    </w:p>
    <w:p w:rsidR="0074476F" w:rsidRDefault="0074476F"/>
    <w:sectPr w:rsidR="0074476F" w:rsidSect="0053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A3"/>
    <w:rsid w:val="00154ECD"/>
    <w:rsid w:val="004615A0"/>
    <w:rsid w:val="004703FB"/>
    <w:rsid w:val="0074476F"/>
    <w:rsid w:val="007E2776"/>
    <w:rsid w:val="00C8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FA3"/>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FA3"/>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F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FA3"/>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FA3"/>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6F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F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F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0587161436249041173B36811E4341F12D0B5F816D0BF3BA6328629DB444AFA7C5A323B2305F729CD867219968167371401214D52FB3B6PBi6M" TargetMode="External"/><Relationship Id="rId21" Type="http://schemas.openxmlformats.org/officeDocument/2006/relationships/hyperlink" Target="consultantplus://offline/ref=280587161436249041173B36811E4341F12D0B5F816D0BF3BA6328629DB444AFA7C5A323B1305123CB97667DDD3B057374401017CAP2i4M" TargetMode="External"/><Relationship Id="rId42" Type="http://schemas.openxmlformats.org/officeDocument/2006/relationships/hyperlink" Target="consultantplus://offline/ref=280587161436249041173B36811E4341F12D0B5F816D0BF3BA6328629DB444AFA7C5A323B4375123CB97667DDD3B057374401017CAP2i4M" TargetMode="External"/><Relationship Id="rId63" Type="http://schemas.openxmlformats.org/officeDocument/2006/relationships/hyperlink" Target="consultantplus://offline/ref=280587161436249041173B36811E4341F12D0B5F816D0BF3BA6328629DB444AFA7C5A323B2305E7E99D867219968167371401214D52FB3B6PBi6M" TargetMode="External"/><Relationship Id="rId84" Type="http://schemas.openxmlformats.org/officeDocument/2006/relationships/hyperlink" Target="consultantplus://offline/ref=280587161436249041173B36811E4341F12D0B5F816D0BF3BA6328629DB444AFA7C5A323B2305F759ED867219968167371401214D52FB3B6PBi6M" TargetMode="External"/><Relationship Id="rId138" Type="http://schemas.openxmlformats.org/officeDocument/2006/relationships/hyperlink" Target="consultantplus://offline/ref=280587161436249041173B36811E4341F12C0B5188610BF3BA6328629DB444AFA7C5A324B4335A7CCE827725D03D1D6D775D0C15CB2CPBiAM" TargetMode="External"/><Relationship Id="rId159" Type="http://schemas.openxmlformats.org/officeDocument/2006/relationships/hyperlink" Target="consultantplus://offline/ref=280587161436249041173B36811E4341F12C095E8D6D0BF3BA6328629DB444AFA7C5A323B230597F9AD867219968167371401214D52FB3B6PBi6M" TargetMode="External"/><Relationship Id="rId170" Type="http://schemas.openxmlformats.org/officeDocument/2006/relationships/hyperlink" Target="consultantplus://offline/ref=280587161436249041173B36811E4341F12C095E8D6D0BF3BA6328629DB444AFA7C5A323B2315A709AD867219968167371401214D52FB3B6PBi6M" TargetMode="External"/><Relationship Id="rId191" Type="http://schemas.openxmlformats.org/officeDocument/2006/relationships/hyperlink" Target="consultantplus://offline/ref=280587161436249041173B36811E4341F12D0A56886B0BF3BA6328629DB444AFA7C5A323B2305A7F9CD867219968167371401214D52FB3B6PBi6M" TargetMode="External"/><Relationship Id="rId205" Type="http://schemas.openxmlformats.org/officeDocument/2006/relationships/hyperlink" Target="consultantplus://offline/ref=280587161436249041173B36811E4341F02409558E6A0BF3BA6328629DB444AFA7C5A323B2305E7F9AD867219968167371401214D52FB3B6PBi6M" TargetMode="External"/><Relationship Id="rId226" Type="http://schemas.openxmlformats.org/officeDocument/2006/relationships/hyperlink" Target="consultantplus://offline/ref=280587161436249041173B36811E4341F02409558E6A0BF3BA6328629DB444AFA7C5A323B2305C769BD867219968167371401214D52FB3B6PBi6M" TargetMode="External"/><Relationship Id="rId247" Type="http://schemas.openxmlformats.org/officeDocument/2006/relationships/hyperlink" Target="consultantplus://offline/ref=280587161436249041173B36811E4341F02409558E6A0BF3BA6328629DB444AFA7C5A323B2305E739ED867219968167371401214D52FB3B6PBi6M" TargetMode="External"/><Relationship Id="rId107" Type="http://schemas.openxmlformats.org/officeDocument/2006/relationships/hyperlink" Target="consultantplus://offline/ref=280587161436249041173B36811E4341F12D0B5F816D0BF3BA6328629DB444AFA7C5A321B7325123CB97667DDD3B057374401017CAP2i4M" TargetMode="External"/><Relationship Id="rId11" Type="http://schemas.openxmlformats.org/officeDocument/2006/relationships/hyperlink" Target="consultantplus://offline/ref=280587161436249041173B36811E4341F12D0A578D600BF3BA6328629DB444AFB5C5FB2FB236447799CD3170DCP3i4M" TargetMode="External"/><Relationship Id="rId32" Type="http://schemas.openxmlformats.org/officeDocument/2006/relationships/hyperlink" Target="consultantplus://offline/ref=280587161436249041173B36811E4341F12D0B5F816D0BF3BA6328629DB444AFA7C5A323B2305E7393D867219968167371401214D52FB3B6PBi6M" TargetMode="External"/><Relationship Id="rId53" Type="http://schemas.openxmlformats.org/officeDocument/2006/relationships/hyperlink" Target="consultantplus://offline/ref=280587161436249041173B36811E4341F0250954806A0BF3BA6328629DB444AFB5C5FB2FB236447799CD3170DCP3i4M" TargetMode="External"/><Relationship Id="rId74" Type="http://schemas.openxmlformats.org/officeDocument/2006/relationships/hyperlink" Target="consultantplus://offline/ref=280587161436249041173B36811E4341F12D0B5F816D0BF3BA6328629DB444AFA7C5A323B2305E7F9AD867219968167371401214D52FB3B6PBi6M" TargetMode="External"/><Relationship Id="rId128" Type="http://schemas.openxmlformats.org/officeDocument/2006/relationships/hyperlink" Target="consultantplus://offline/ref=280587161436249041173B36811E4341F12D0B5F816D0BF3BA6328629DB444AFA7C5A323B2305F729CD867219968167371401214D52FB3B6PBi6M" TargetMode="External"/><Relationship Id="rId149" Type="http://schemas.openxmlformats.org/officeDocument/2006/relationships/hyperlink" Target="consultantplus://offline/ref=280587161436249041173B36811E4341F12C0B538E610BF3BA6328629DB444AFA7C5A323B2305A7F9AD867219968167371401214D52FB3B6PBi6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80587161436249041173B36811E4341F12D0B5F816D0BF3BA6328629DB444AFA7C5A323B2305F749ED867219968167371401214D52FB3B6PBi6M" TargetMode="External"/><Relationship Id="rId160" Type="http://schemas.openxmlformats.org/officeDocument/2006/relationships/hyperlink" Target="consultantplus://offline/ref=280587161436249041173B36811E4341F12C095E8D6D0BF3BA6328629DB444AFA7C5A323B2315A7498D867219968167371401214D52FB3B6PBi6M" TargetMode="External"/><Relationship Id="rId181" Type="http://schemas.openxmlformats.org/officeDocument/2006/relationships/hyperlink" Target="consultantplus://offline/ref=280587161436249041173B36811E4341F12C095E8D6D0BF3BA6328629DB444AFA7C5A323B23052759FD867219968167371401214D52FB3B6PBi6M" TargetMode="External"/><Relationship Id="rId216" Type="http://schemas.openxmlformats.org/officeDocument/2006/relationships/hyperlink" Target="consultantplus://offline/ref=280587161436249041173B36811E4341F02409558E6A0BF3BA6328629DB444AFA7C5A323B2305E7492D867219968167371401214D52FB3B6PBi6M" TargetMode="External"/><Relationship Id="rId237" Type="http://schemas.openxmlformats.org/officeDocument/2006/relationships/hyperlink" Target="consultantplus://offline/ref=280587161436249041173B36811E4341F02409548F690BF3BA6328629DB444AFA7C5A323B2305E7298D867219968167371401214D52FB3B6PBi6M" TargetMode="External"/><Relationship Id="rId258" Type="http://schemas.openxmlformats.org/officeDocument/2006/relationships/hyperlink" Target="consultantplus://offline/ref=280587161436249041173B36811E4341F02409558E6A0BF3BA6328629DB444AFA7C5A323B2305F729CD867219968167371401214D52FB3B6PBi6M" TargetMode="External"/><Relationship Id="rId22" Type="http://schemas.openxmlformats.org/officeDocument/2006/relationships/hyperlink" Target="consultantplus://offline/ref=280587161436249041173B36811E4341F12D0B5F816D0BF3BA6328629DB444AFA7C5A323B2305E7493D867219968167371401214D52FB3B6PBi6M" TargetMode="External"/><Relationship Id="rId43" Type="http://schemas.openxmlformats.org/officeDocument/2006/relationships/hyperlink" Target="consultantplus://offline/ref=280587161436249041173B36811E4341F12D0B5F816D0BF3BA6328629DB444AFA7C5A323B4385123CB97667DDD3B057374401017CAP2i4M" TargetMode="External"/><Relationship Id="rId64" Type="http://schemas.openxmlformats.org/officeDocument/2006/relationships/hyperlink" Target="consultantplus://offline/ref=280587161436249041173B36811E4341F12D0B5F816D0BF3BA6328629DB444AFA7C5A323B2305E7F9BD867219968167371401214D52FB3B6PBi6M" TargetMode="External"/><Relationship Id="rId118" Type="http://schemas.openxmlformats.org/officeDocument/2006/relationships/hyperlink" Target="consultantplus://offline/ref=280587161436249041173B36811E4341F12D0B5F816D0BF3BA6328629DB444AFA7C5A323B2305F729CD867219968167371401214D52FB3B6PBi6M" TargetMode="External"/><Relationship Id="rId139" Type="http://schemas.openxmlformats.org/officeDocument/2006/relationships/hyperlink" Target="consultantplus://offline/ref=280587161436249041173B36811E4341F12C0B5188610BF3BA6328629DB444AFA7C5A324B433587CCE827725D03D1D6D775D0C15CB2CPBiAM" TargetMode="External"/><Relationship Id="rId85" Type="http://schemas.openxmlformats.org/officeDocument/2006/relationships/hyperlink" Target="consultantplus://offline/ref=280587161436249041173B36811E4341F12D0B5F816D0BF3BA6328629DB444AFA7C5A323B2305B769ED867219968167371401214D52FB3B6PBi6M" TargetMode="External"/><Relationship Id="rId150" Type="http://schemas.openxmlformats.org/officeDocument/2006/relationships/hyperlink" Target="consultantplus://offline/ref=280587161436249041173B36811E4341F12C0B538E610BF3BA6328629DB444AFA7C5A323B2305F709DD867219968167371401214D52FB3B6PBi6M" TargetMode="External"/><Relationship Id="rId171" Type="http://schemas.openxmlformats.org/officeDocument/2006/relationships/hyperlink" Target="consultantplus://offline/ref=280587161436249041173B36811E4341F12C095E8D6D0BF3BA6328629DB444AFA7C5A323B2315A709BD867219968167371401214D52FB3B6PBi6M" TargetMode="External"/><Relationship Id="rId192" Type="http://schemas.openxmlformats.org/officeDocument/2006/relationships/hyperlink" Target="consultantplus://offline/ref=280587161436249041173B36811E4341F12D0A56886B0BF3BA6328629DB444AFA7C5A323B2305A7F9CD867219968167371401214D52FB3B6PBi6M" TargetMode="External"/><Relationship Id="rId206" Type="http://schemas.openxmlformats.org/officeDocument/2006/relationships/hyperlink" Target="consultantplus://offline/ref=280587161436249041173B36811E4341F02409558E6A0BF3BA6328629DB444AFA7C5A323B2305A769FD867219968167371401214D52FB3B6PBi6M" TargetMode="External"/><Relationship Id="rId227" Type="http://schemas.openxmlformats.org/officeDocument/2006/relationships/hyperlink" Target="consultantplus://offline/ref=280587161436249041173B36811E4341F02409548F690BF3BA6328629DB444AFA7C5A323B2305E749AD867219968167371401214D52FB3B6PBi6M" TargetMode="External"/><Relationship Id="rId248" Type="http://schemas.openxmlformats.org/officeDocument/2006/relationships/hyperlink" Target="consultantplus://offline/ref=280587161436249041173B36811E4341F02409558E6A0BF3BA6328629DB444AFA7C5A323B2305F7799D867219968167371401214D52FB3B6PBi6M" TargetMode="External"/><Relationship Id="rId12" Type="http://schemas.openxmlformats.org/officeDocument/2006/relationships/hyperlink" Target="consultantplus://offline/ref=280587161436249041173B36811E4341F0250C568B6F0BF3BA6328629DB444AFB5C5FB2FB236447799CD3170DCP3i4M" TargetMode="External"/><Relationship Id="rId33" Type="http://schemas.openxmlformats.org/officeDocument/2006/relationships/hyperlink" Target="consultantplus://offline/ref=280587161436249041173B36811E4341F12D0B5F816D0BF3BA6328629DB444AFA7C5A323B7365123CB97667DDD3B057374401017CAP2i4M" TargetMode="External"/><Relationship Id="rId108" Type="http://schemas.openxmlformats.org/officeDocument/2006/relationships/hyperlink" Target="consultantplus://offline/ref=280587161436249041173B36811E4341F12D0B5F816D0BF3BA6328629DB444AFA7C5A323B2305F739ED867219968167371401214D52FB3B6PBi6M" TargetMode="External"/><Relationship Id="rId129" Type="http://schemas.openxmlformats.org/officeDocument/2006/relationships/hyperlink" Target="consultantplus://offline/ref=280587161436249041173B36811E4341F12D0B5F816D0BF3BA6328629DB444AFB5C5FB2FB236447799CD3170DCP3i4M" TargetMode="External"/><Relationship Id="rId54" Type="http://schemas.openxmlformats.org/officeDocument/2006/relationships/hyperlink" Target="consultantplus://offline/ref=280587161436249041173B36811E4341F12D0B5F816D0BF3BA6328629DB444AFA7C5A320B1395123CB97667DDD3B057374401017CAP2i4M" TargetMode="External"/><Relationship Id="rId75" Type="http://schemas.openxmlformats.org/officeDocument/2006/relationships/hyperlink" Target="consultantplus://offline/ref=280587161436249041173B36811E4341F12D0B5F816D0BF3BA6328629DB444AFA7C5A323B2305F769CD867219968167371401214D52FB3B6PBi6M" TargetMode="External"/><Relationship Id="rId96" Type="http://schemas.openxmlformats.org/officeDocument/2006/relationships/hyperlink" Target="consultantplus://offline/ref=280587161436249041173B36811E4341F12D0B5F816D0BF3BA6328629DB444AFA7C5A321B0325123CB97667DDD3B057374401017CAP2i4M" TargetMode="External"/><Relationship Id="rId140" Type="http://schemas.openxmlformats.org/officeDocument/2006/relationships/hyperlink" Target="consultantplus://offline/ref=280587161436249041173B36811E4341F02409558E6A0BF3BA6328629DB444AFA7C5A320B2395123CB97667DDD3B057374401017CAP2i4M" TargetMode="External"/><Relationship Id="rId161" Type="http://schemas.openxmlformats.org/officeDocument/2006/relationships/hyperlink" Target="consultantplus://offline/ref=280587161436249041173B36811E4341F12C095E8D6D0BF3BA6328629DB444AFA7C5A323B230597F9AD867219968167371401214D52FB3B6PBi6M" TargetMode="External"/><Relationship Id="rId182" Type="http://schemas.openxmlformats.org/officeDocument/2006/relationships/hyperlink" Target="consultantplus://offline/ref=280587161436249041173B36811E4341F12C0B538C6B0BF3BA6328629DB444AFA7C5A323B2305A7E9ED867219968167371401214D52FB3B6PBi6M" TargetMode="External"/><Relationship Id="rId217" Type="http://schemas.openxmlformats.org/officeDocument/2006/relationships/hyperlink" Target="consultantplus://offline/ref=280587161436249041173B36811E4341F02409558E6A0BF3BA6328629DB444AFA7C5A323B2305A769BD867219968167371401214D52FB3B6PBi6M" TargetMode="External"/><Relationship Id="rId6" Type="http://schemas.openxmlformats.org/officeDocument/2006/relationships/hyperlink" Target="consultantplus://offline/ref=280587161436249041173B36811E4341F02409548F690BF3BA6328629DB444AFA7C5A323B2305E7592D867219968167371401214D52FB3B6PBi6M" TargetMode="External"/><Relationship Id="rId238" Type="http://schemas.openxmlformats.org/officeDocument/2006/relationships/hyperlink" Target="consultantplus://offline/ref=280587161436249041173B36811E4341F0250C5688680BF3BA6328629DB444AFA7C5A321BA3B0E26DE863E70DB231B70695C1216PCi2M" TargetMode="External"/><Relationship Id="rId259" Type="http://schemas.openxmlformats.org/officeDocument/2006/relationships/hyperlink" Target="consultantplus://offline/ref=280587161436249041173B36811E4341F02409558E6A0BF3BA6328629DB444AFA7C5A323B2305D779DD867219968167371401214D52FB3B6PBi6M" TargetMode="External"/><Relationship Id="rId23" Type="http://schemas.openxmlformats.org/officeDocument/2006/relationships/hyperlink" Target="consultantplus://offline/ref=280587161436249041173B36811E4341F0250C568B6F0BF3BA6328629DB444AFB5C5FB2FB236447799CD3170DCP3i4M" TargetMode="External"/><Relationship Id="rId28" Type="http://schemas.openxmlformats.org/officeDocument/2006/relationships/hyperlink" Target="consultantplus://offline/ref=280587161436249041173B36811E4341F12D0B5F816D0BF3BA6328629DB444AFA7C5A323B2305A769FD867219968167371401214D52FB3B6PBi6M" TargetMode="External"/><Relationship Id="rId49" Type="http://schemas.openxmlformats.org/officeDocument/2006/relationships/hyperlink" Target="consultantplus://offline/ref=280587161436249041173B36811E4341F12D0B5F816D0BF3BA6328629DB444AFA7C5A323B2305E7198D867219968167371401214D52FB3B6PBi6M" TargetMode="External"/><Relationship Id="rId114" Type="http://schemas.openxmlformats.org/officeDocument/2006/relationships/hyperlink" Target="consultantplus://offline/ref=280587161436249041173B36811E4341F12D0B5F816D0BF3BA6328629DB444AFA7C5A323B2305F729BD867219968167371401214D52FB3B6PBi6M" TargetMode="External"/><Relationship Id="rId119" Type="http://schemas.openxmlformats.org/officeDocument/2006/relationships/hyperlink" Target="consultantplus://offline/ref=280587161436249041173B36811E4341F12D0B5F816D0BF3BA6328629DB444AFA7C5A323B2305F719AD867219968167371401214D52FB3B6PBi6M" TargetMode="External"/><Relationship Id="rId44" Type="http://schemas.openxmlformats.org/officeDocument/2006/relationships/hyperlink" Target="consultantplus://offline/ref=280587161436249041173B36811E4341F12D0B5F816D0BF3BA6328629DB444AFA7C5A323B2305E7299D867219968167371401214D52FB3B6PBi6M" TargetMode="External"/><Relationship Id="rId60" Type="http://schemas.openxmlformats.org/officeDocument/2006/relationships/hyperlink" Target="consultantplus://offline/ref=280587161436249041173B36811E4341F12D0B5F816D0BF3BA6328629DB444AFA7C5A323B2305E7F98D867219968167371401214D52FB3B6PBi6M" TargetMode="External"/><Relationship Id="rId65" Type="http://schemas.openxmlformats.org/officeDocument/2006/relationships/hyperlink" Target="consultantplus://offline/ref=280587161436249041173B36811E4341F12D0B5F816D0BF3BA6328629DB444AFA7C5A323B2305F7798D867219968167371401214D52FB3B6PBi6M" TargetMode="External"/><Relationship Id="rId81" Type="http://schemas.openxmlformats.org/officeDocument/2006/relationships/hyperlink" Target="consultantplus://offline/ref=280587161436249041173B36811E4341F12D0B5F816D0BF3BA6328629DB444AFA7C5A323B2305F759FD867219968167371401214D52FB3B6PBi6M" TargetMode="External"/><Relationship Id="rId86" Type="http://schemas.openxmlformats.org/officeDocument/2006/relationships/hyperlink" Target="consultantplus://offline/ref=280587161436249041173B36811E4341F12D0B5F816D0BF3BA6328629DB444AFA7C5A323B2305F7592D867219968167371401214D52FB3B6PBi6M" TargetMode="External"/><Relationship Id="rId130" Type="http://schemas.openxmlformats.org/officeDocument/2006/relationships/hyperlink" Target="consultantplus://offline/ref=280587161436249041173B36811E4341F12D0B5F81600BF3BA6328629DB444AFA7C5A326B4375123CB97667DDD3B057374401017CAP2i4M" TargetMode="External"/><Relationship Id="rId135" Type="http://schemas.openxmlformats.org/officeDocument/2006/relationships/hyperlink" Target="consultantplus://offline/ref=280587161436249041173B36811E4341F12C0B5188610BF3BA6328629DB444AFA7C5A324B7355C7CCE827725D03D1D6D775D0C15CB2CPBiAM" TargetMode="External"/><Relationship Id="rId151" Type="http://schemas.openxmlformats.org/officeDocument/2006/relationships/hyperlink" Target="consultantplus://offline/ref=280587161436249041173B36811E4341F12C0B538E610BF3BA6328629DB444AFA7C5A323B2305A7F9DD867219968167371401214D52FB3B6PBi6M" TargetMode="External"/><Relationship Id="rId156" Type="http://schemas.openxmlformats.org/officeDocument/2006/relationships/hyperlink" Target="consultantplus://offline/ref=280587161436249041173B36811E4341F12C0B538E610BF3BA6328629DB444AFA7C5A323B2305F729BD867219968167371401214D52FB3B6PBi6M" TargetMode="External"/><Relationship Id="rId177" Type="http://schemas.openxmlformats.org/officeDocument/2006/relationships/hyperlink" Target="consultantplus://offline/ref=280587161436249041173B36811E4341F02409558E6A0BF3BA6328629DB444AFB5C5FB2FB236447799CD3170DCP3i4M" TargetMode="External"/><Relationship Id="rId198" Type="http://schemas.openxmlformats.org/officeDocument/2006/relationships/hyperlink" Target="consultantplus://offline/ref=280587161436249041173B36811E4341F02409558E6A0BF3BA6328629DB444AFA7C5A323B2305E7493D867219968167371401214D52FB3B6PBi6M" TargetMode="External"/><Relationship Id="rId172" Type="http://schemas.openxmlformats.org/officeDocument/2006/relationships/hyperlink" Target="consultantplus://offline/ref=280587161436249041173B36811E4341F12C095E8D6D0BF3BA6328629DB444AFA7C5A323B2315B7493D867219968167371401214D52FB3B6PBi6M" TargetMode="External"/><Relationship Id="rId193" Type="http://schemas.openxmlformats.org/officeDocument/2006/relationships/hyperlink" Target="consultantplus://offline/ref=280587161436249041173B36811E4341F12D0A56886B0BF3BA6328629DB444AFA7C5A323B2305A7F9CD867219968167371401214D52FB3B6PBi6M" TargetMode="External"/><Relationship Id="rId202" Type="http://schemas.openxmlformats.org/officeDocument/2006/relationships/hyperlink" Target="consultantplus://offline/ref=280587161436249041173B36811E4341F02409558E6A0BF3BA6328629DB444AFA7C5A323B2305E7492D867219968167371401214D52FB3B6PBi6M" TargetMode="External"/><Relationship Id="rId207" Type="http://schemas.openxmlformats.org/officeDocument/2006/relationships/hyperlink" Target="consultantplus://offline/ref=280587161436249041173B36811E4341F12D0A56886B0BF3BA6328629DB444AFB5C5FB2FB236447799CD3170DCP3i4M" TargetMode="External"/><Relationship Id="rId223" Type="http://schemas.openxmlformats.org/officeDocument/2006/relationships/hyperlink" Target="consultantplus://offline/ref=280587161436249041173B36811E4341F02409558E6A0BF3BA6328629DB444AFA7C5A323B2305E739CD867219968167371401214D52FB3B6PBi6M" TargetMode="External"/><Relationship Id="rId228" Type="http://schemas.openxmlformats.org/officeDocument/2006/relationships/hyperlink" Target="consultantplus://offline/ref=280587161436249041173B36811E4341F0250954886A0BF3BA6328629DB444AFA7C5A320B43B0E26DE863E70DB231B70695C1216PCi2M" TargetMode="External"/><Relationship Id="rId244" Type="http://schemas.openxmlformats.org/officeDocument/2006/relationships/hyperlink" Target="consultantplus://offline/ref=280587161436249041173B36811E4341F0250954886A0BF3BA6328629DB444AFA7C5A323B2305A709CD867219968167371401214D52FB3B6PBi6M" TargetMode="External"/><Relationship Id="rId249" Type="http://schemas.openxmlformats.org/officeDocument/2006/relationships/hyperlink" Target="consultantplus://offline/ref=280587161436249041173B36811E4341F02409558E6A0BF3BA6328629DB444AFB5C5FB2FB236447799CD3170DCP3i4M" TargetMode="External"/><Relationship Id="rId13" Type="http://schemas.openxmlformats.org/officeDocument/2006/relationships/hyperlink" Target="consultantplus://offline/ref=280587161436249041173B36811E4341F12D0B5F816D0BF3BA6328629DB444AFA7C5A323B2305A769FD867219968167371401214D52FB3B6PBi6M" TargetMode="External"/><Relationship Id="rId18" Type="http://schemas.openxmlformats.org/officeDocument/2006/relationships/hyperlink" Target="consultantplus://offline/ref=280587161436249041173B36811E4341F12D0B5F816D0BF3BA6328629DB444AFA7C5A323B2305E749ED867219968167371401214D52FB3B6PBi6M" TargetMode="External"/><Relationship Id="rId39" Type="http://schemas.openxmlformats.org/officeDocument/2006/relationships/hyperlink" Target="consultantplus://offline/ref=280587161436249041173B36811E4341F12D0B5F816D0BF3BA6328629DB444AFA7C5A323B7345123CB97667DDD3B057374401017CAP2i4M" TargetMode="External"/><Relationship Id="rId109" Type="http://schemas.openxmlformats.org/officeDocument/2006/relationships/hyperlink" Target="consultantplus://offline/ref=280587161436249041173B36811E4341F0250954886A0BF3BA6328629DB444AFA7C5A323B2305A7F9CD867219968167371401214D52FB3B6PBi6M" TargetMode="External"/><Relationship Id="rId260" Type="http://schemas.openxmlformats.org/officeDocument/2006/relationships/hyperlink" Target="consultantplus://offline/ref=280587161436249041173B36811E4341F02409558E6A0BF3BA6328629DB444AFB5C5FB2FB236447799CD3170DCP3i4M" TargetMode="External"/><Relationship Id="rId265" Type="http://schemas.openxmlformats.org/officeDocument/2006/relationships/fontTable" Target="fontTable.xml"/><Relationship Id="rId34" Type="http://schemas.openxmlformats.org/officeDocument/2006/relationships/hyperlink" Target="consultantplus://offline/ref=280587161436249041173B36811E4341F12D0B5F816D0BF3BA6328629DB444AFA7C5A323B7365123CB97667DDD3B057374401017CAP2i4M" TargetMode="External"/><Relationship Id="rId50" Type="http://schemas.openxmlformats.org/officeDocument/2006/relationships/hyperlink" Target="consultantplus://offline/ref=280587161436249041173B36811E4341F12D0B5F816D0BF3BA6328629DB444AFA7C5A323B5355123CB97667DDD3B057374401017CAP2i4M" TargetMode="External"/><Relationship Id="rId55" Type="http://schemas.openxmlformats.org/officeDocument/2006/relationships/hyperlink" Target="consultantplus://offline/ref=280587161436249041173B36811E4341F0250D5E8B6B0BF3BA6328629DB444AFB5C5FB2FB236447799CD3170DCP3i4M" TargetMode="External"/><Relationship Id="rId76" Type="http://schemas.openxmlformats.org/officeDocument/2006/relationships/hyperlink" Target="consultantplus://offline/ref=280587161436249041173B36811E4341F12D0B5F816D0BF3BA6328629DB444AFA7C5A320B5355123CB97667DDD3B057374401017CAP2i4M" TargetMode="External"/><Relationship Id="rId97" Type="http://schemas.openxmlformats.org/officeDocument/2006/relationships/hyperlink" Target="consultantplus://offline/ref=280587161436249041173B36811E4341F12D0B5F816D0BF3BA6328629DB444AFA7C5A323B230597193D867219968167371401214D52FB3B6PBi6M" TargetMode="External"/><Relationship Id="rId104" Type="http://schemas.openxmlformats.org/officeDocument/2006/relationships/hyperlink" Target="consultantplus://offline/ref=280587161436249041173B36811E4341F12D0B5F816D0BF3BA6328629DB444AFA7C5A321B1365123CB97667DDD3B057374401017CAP2i4M" TargetMode="External"/><Relationship Id="rId120" Type="http://schemas.openxmlformats.org/officeDocument/2006/relationships/hyperlink" Target="consultantplus://offline/ref=280587161436249041173B36811E4341F12D0B5F816D0BF3BA6328629DB444AFA7C5A323B2305F719BD867219968167371401214D52FB3B6PBi6M" TargetMode="External"/><Relationship Id="rId125" Type="http://schemas.openxmlformats.org/officeDocument/2006/relationships/hyperlink" Target="consultantplus://offline/ref=280587161436249041173B36811E4341F0250954886A0BF3BA6328629DB444AFB5C5FB2FB236447799CD3170DCP3i4M" TargetMode="External"/><Relationship Id="rId141" Type="http://schemas.openxmlformats.org/officeDocument/2006/relationships/hyperlink" Target="consultantplus://offline/ref=280587161436249041173B36811E4341F12C0B5188610BF3BA6328629DB444AFA7C5A324B438597CCE827725D03D1D6D775D0C15CB2CPBiAM" TargetMode="External"/><Relationship Id="rId146" Type="http://schemas.openxmlformats.org/officeDocument/2006/relationships/hyperlink" Target="consultantplus://offline/ref=280587161436249041173B36811E4341F0240857896B0BF3BA6328629DB444AFA7C5A323B23059749ED867219968167371401214D52FB3B6PBi6M" TargetMode="External"/><Relationship Id="rId167" Type="http://schemas.openxmlformats.org/officeDocument/2006/relationships/hyperlink" Target="consultantplus://offline/ref=280587161436249041173B36811E4341F12C095E8D6D0BF3BA6328629DB444AFA7C5A323B2315A719FD867219968167371401214D52FB3B6PBi6M" TargetMode="External"/><Relationship Id="rId188" Type="http://schemas.openxmlformats.org/officeDocument/2006/relationships/hyperlink" Target="consultantplus://offline/ref=280587161436249041173B36811E4341F12D0A56886B0BF3BA6328629DB444AFA7C5A323B2305A709DD867219968167371401214D52FB3B6PBi6M" TargetMode="External"/><Relationship Id="rId7" Type="http://schemas.openxmlformats.org/officeDocument/2006/relationships/hyperlink" Target="consultantplus://offline/ref=280587161436249041173B36811E4341F12D0B5F816D0BF3BA6328629DB444AFB5C5FB2FB236447799CD3170DCP3i4M" TargetMode="External"/><Relationship Id="rId71" Type="http://schemas.openxmlformats.org/officeDocument/2006/relationships/hyperlink" Target="consultantplus://offline/ref=280587161436249041173B36811E4341F12D0B5F816D0BF3BA6328629DB444AFA7C5A323B2305F7698D867219968167371401214D52FB3B6PBi6M" TargetMode="External"/><Relationship Id="rId92" Type="http://schemas.openxmlformats.org/officeDocument/2006/relationships/hyperlink" Target="consultantplus://offline/ref=280587161436249041173B36811E4341F12D0B5F816D0BF3BA6328629DB444AFA7C5A323B2305B7599D867219968167371401214D52FB3B6PBi6M" TargetMode="External"/><Relationship Id="rId162" Type="http://schemas.openxmlformats.org/officeDocument/2006/relationships/hyperlink" Target="consultantplus://offline/ref=280587161436249041173B36811E4341F02409558E6A0BF3BA6328629DB444AFB5C5FB2FB236447799CD3170DCP3i4M" TargetMode="External"/><Relationship Id="rId183" Type="http://schemas.openxmlformats.org/officeDocument/2006/relationships/hyperlink" Target="consultantplus://offline/ref=280587161436249041173B36811E4341F12D0A56886B0BF3BA6328629DB444AFB5C5FB2FB236447799CD3170DCP3i4M" TargetMode="External"/><Relationship Id="rId213" Type="http://schemas.openxmlformats.org/officeDocument/2006/relationships/hyperlink" Target="consultantplus://offline/ref=280587161436249041173B36811E4341F02409548F690BF3BA6328629DB444AFA7C5A323B2305E7593D867219968167371401214D52FB3B6PBi6M" TargetMode="External"/><Relationship Id="rId218" Type="http://schemas.openxmlformats.org/officeDocument/2006/relationships/hyperlink" Target="consultantplus://offline/ref=280587161436249041173B36811E4341F02409558E6A0BF3BA6328629DB444AFA7C5A323B2305A769FD867219968167371401214D52FB3B6PBi6M" TargetMode="External"/><Relationship Id="rId234" Type="http://schemas.openxmlformats.org/officeDocument/2006/relationships/hyperlink" Target="consultantplus://offline/ref=280587161436249041173B36811E4341F02409548F690BF3BA6328629DB444AFA7C5A323B2305E749FD867219968167371401214D52FB3B6PBi6M" TargetMode="External"/><Relationship Id="rId239" Type="http://schemas.openxmlformats.org/officeDocument/2006/relationships/hyperlink" Target="consultantplus://offline/ref=280587161436249041173B36811E4341F12D0A578D600BF3BA6328629DB444AFA7C5A32BB3335123CB97667DDD3B057374401017CAP2i4M" TargetMode="External"/><Relationship Id="rId2" Type="http://schemas.microsoft.com/office/2007/relationships/stylesWithEffects" Target="stylesWithEffects.xml"/><Relationship Id="rId29" Type="http://schemas.openxmlformats.org/officeDocument/2006/relationships/hyperlink" Target="consultantplus://offline/ref=280587161436249041173B36811E4341F12D0B5F816D0BF3BA6328629DB444AFA7C5A323B2305E739CD867219968167371401214D52FB3B6PBi6M" TargetMode="External"/><Relationship Id="rId250" Type="http://schemas.openxmlformats.org/officeDocument/2006/relationships/hyperlink" Target="consultantplus://offline/ref=280587161436249041173B36811E4341F0250C568B6F0BF3BA6328629DB444AFA7C5A325B231527CCE827725D03D1D6D775D0C15CB2CPBiAM" TargetMode="External"/><Relationship Id="rId255" Type="http://schemas.openxmlformats.org/officeDocument/2006/relationships/hyperlink" Target="consultantplus://offline/ref=280587161436249041173B36811E4341F0250C568B6F0BF3BA6328629DB444AFA7C5A327BB30597CCE827725D03D1D6D775D0C15CB2CPBiAM" TargetMode="External"/><Relationship Id="rId24" Type="http://schemas.openxmlformats.org/officeDocument/2006/relationships/hyperlink" Target="consultantplus://offline/ref=280587161436249041173B36811E4341F0250C568B6F0BF3BA6328629DB444AFB5C5FB2FB236447799CD3170DCP3i4M" TargetMode="External"/><Relationship Id="rId40" Type="http://schemas.openxmlformats.org/officeDocument/2006/relationships/hyperlink" Target="consultantplus://offline/ref=280587161436249041173B36811E4341F12D0B5F816D0BF3BA6328629DB444AFA7C5A323B4355123CB97667DDD3B057374401017CAP2i4M" TargetMode="External"/><Relationship Id="rId45" Type="http://schemas.openxmlformats.org/officeDocument/2006/relationships/hyperlink" Target="consultantplus://offline/ref=280587161436249041173B36811E4341F12D0B5F816D0BF3BA6328629DB444AFA7C5A323B2305E729CD867219968167371401214D52FB3B6PBi6M" TargetMode="External"/><Relationship Id="rId66" Type="http://schemas.openxmlformats.org/officeDocument/2006/relationships/hyperlink" Target="consultantplus://offline/ref=280587161436249041173B36811E4341F12D0B5F816D0BF3BA6328629DB444AFA7C5A323B2305F7799D867219968167371401214D52FB3B6PBi6M" TargetMode="External"/><Relationship Id="rId87" Type="http://schemas.openxmlformats.org/officeDocument/2006/relationships/hyperlink" Target="consultantplus://offline/ref=280587161436249041173B36811E4341F12D0B5F816D0BF3BA6328629DB444AFA7C5A320BB395123CB97667DDD3B057374401017CAP2i4M" TargetMode="External"/><Relationship Id="rId110" Type="http://schemas.openxmlformats.org/officeDocument/2006/relationships/hyperlink" Target="consultantplus://offline/ref=280587161436249041173B36811E4341F12D0B5F816D0BF3BA6328629DB444AFA7C5A323B230597E9CD867219968167371401214D52FB3B6PBi6M" TargetMode="External"/><Relationship Id="rId115" Type="http://schemas.openxmlformats.org/officeDocument/2006/relationships/hyperlink" Target="consultantplus://offline/ref=280587161436249041173B36811E4341F12D0B5F816D0BF3BA6328629DB444AFA7C5A321B5305123CB97667DDD3B057374401017CAP2i4M" TargetMode="External"/><Relationship Id="rId131" Type="http://schemas.openxmlformats.org/officeDocument/2006/relationships/hyperlink" Target="consultantplus://offline/ref=280587161436249041173B36811E4341F02409558E6A0BF3BA6328629DB444AFB5C5FB2FB236447799CD3170DCP3i4M" TargetMode="External"/><Relationship Id="rId136" Type="http://schemas.openxmlformats.org/officeDocument/2006/relationships/hyperlink" Target="consultantplus://offline/ref=280587161436249041173B36811E4341F12C0B5188610BF3BA6328629DB444AFA7C5A320B3325A7CCE827725D03D1D6D775D0C15CB2CPBiAM" TargetMode="External"/><Relationship Id="rId157" Type="http://schemas.openxmlformats.org/officeDocument/2006/relationships/hyperlink" Target="consultantplus://offline/ref=280587161436249041173B36811E4341F12C095E8D6D0BF3BA6328629DB444AFB5C5FB2FB236447799CD3170DCP3i4M" TargetMode="External"/><Relationship Id="rId178" Type="http://schemas.openxmlformats.org/officeDocument/2006/relationships/hyperlink" Target="consultantplus://offline/ref=280587161436249041173B36811E4341F0250954886A0BF3BA6328629DB444AFA7C5A323B2305A7F9CD867219968167371401214D52FB3B6PBi6M" TargetMode="External"/><Relationship Id="rId61" Type="http://schemas.openxmlformats.org/officeDocument/2006/relationships/hyperlink" Target="consultantplus://offline/ref=280587161436249041173B36811E4341F12D0B5F816D0BF3BA6328629DB444AFA7C5A323B2305E7F99D867219968167371401214D52FB3B6PBi6M" TargetMode="External"/><Relationship Id="rId82" Type="http://schemas.openxmlformats.org/officeDocument/2006/relationships/hyperlink" Target="consultantplus://offline/ref=280587161436249041173B36811E4341F12D0B5F816D0BF3BA6328629DB444AFA7C5A323B2305F759CD867219968167371401214D52FB3B6PBi6M" TargetMode="External"/><Relationship Id="rId152" Type="http://schemas.openxmlformats.org/officeDocument/2006/relationships/hyperlink" Target="consultantplus://offline/ref=280587161436249041173B36811E4341F12C0B538E610BF3BA6328629DB444AFA7C5A323B2305F7399D867219968167371401214D52FB3B6PBi6M" TargetMode="External"/><Relationship Id="rId173" Type="http://schemas.openxmlformats.org/officeDocument/2006/relationships/hyperlink" Target="consultantplus://offline/ref=280587161436249041173B36811E4341F12C095E8D6D0BF3BA6328629DB444AFA7C5A323B2315A719FD867219968167371401214D52FB3B6PBi6M" TargetMode="External"/><Relationship Id="rId194" Type="http://schemas.openxmlformats.org/officeDocument/2006/relationships/hyperlink" Target="consultantplus://offline/ref=280587161436249041173B36811E4341F02409558E6A0BF3BA6328629DB444AFA7C5A323B2305E7498D867219968167371401214D52FB3B6PBi6M" TargetMode="External"/><Relationship Id="rId199" Type="http://schemas.openxmlformats.org/officeDocument/2006/relationships/hyperlink" Target="consultantplus://offline/ref=280587161436249041173B36811E4341F02409558E6A0BF3BA6328629DB444AFA7C5A323B2305E7593D867219968167371401214D52FB3B6PBi6M" TargetMode="External"/><Relationship Id="rId203" Type="http://schemas.openxmlformats.org/officeDocument/2006/relationships/hyperlink" Target="consultantplus://offline/ref=280587161436249041173B36811E4341F02409558E6A0BF3BA6328629DB444AFA7C5A323B0395123CB97667DDD3B057374401017CAP2i4M" TargetMode="External"/><Relationship Id="rId208" Type="http://schemas.openxmlformats.org/officeDocument/2006/relationships/hyperlink" Target="consultantplus://offline/ref=280587161436249041173B36811E4341F12D0A56886B0BF3BA6328629DB444AFA7C5A323B2305F7E9DD867219968167371401214D52FB3B6PBi6M" TargetMode="External"/><Relationship Id="rId229" Type="http://schemas.openxmlformats.org/officeDocument/2006/relationships/hyperlink" Target="consultantplus://offline/ref=280587161436249041173B36811E4341F12404578D6A0BF3BA6328629DB444AFA7C5A323B0375123CB97667DDD3B057374401017CAP2i4M" TargetMode="External"/><Relationship Id="rId19" Type="http://schemas.openxmlformats.org/officeDocument/2006/relationships/hyperlink" Target="consultantplus://offline/ref=280587161436249041173B36811E4341F12D0B5F816D0BF3BA6328629DB444AFA7C5A323B2305E749CD867219968167371401214D52FB3B6PBi6M" TargetMode="External"/><Relationship Id="rId224" Type="http://schemas.openxmlformats.org/officeDocument/2006/relationships/hyperlink" Target="consultantplus://offline/ref=280587161436249041173B36811E4341F02409558E6A0BF3BA6328629DB444AFA7C5A323B2305E7F9AD867219968167371401214D52FB3B6PBi6M" TargetMode="External"/><Relationship Id="rId240" Type="http://schemas.openxmlformats.org/officeDocument/2006/relationships/hyperlink" Target="consultantplus://offline/ref=280587161436249041173B36811E4341F0250C5688680BF3BA6328629DB444AFA7C5A321BA3B0E26DE863E70DB231B70695C1216PCi2M" TargetMode="External"/><Relationship Id="rId245" Type="http://schemas.openxmlformats.org/officeDocument/2006/relationships/hyperlink" Target="consultantplus://offline/ref=280587161436249041173B36811E4341F02409558E6A0BF3BA6328629DB444AFA7C5A323B2305E739ED867219968167371401214D52FB3B6PBi6M" TargetMode="External"/><Relationship Id="rId261" Type="http://schemas.openxmlformats.org/officeDocument/2006/relationships/hyperlink" Target="consultantplus://offline/ref=280587161436249041173B36811E4341F12C045180680BF3BA6328629DB444AFB5C5FB2FB236447799CD3170DCP3i4M" TargetMode="External"/><Relationship Id="rId266" Type="http://schemas.openxmlformats.org/officeDocument/2006/relationships/theme" Target="theme/theme1.xml"/><Relationship Id="rId14" Type="http://schemas.openxmlformats.org/officeDocument/2006/relationships/hyperlink" Target="consultantplus://offline/ref=280587161436249041173B36811E4341F12D0B5F816D0BF3BA6328629DB444AFA7C5A323B2305E7593D867219968167371401214D52FB3B6PBi6M" TargetMode="External"/><Relationship Id="rId30" Type="http://schemas.openxmlformats.org/officeDocument/2006/relationships/hyperlink" Target="consultantplus://offline/ref=280587161436249041173B36811E4341F12D0B5F816D0BF3BA6328629DB444AFA7C5A323B2305E7392D867219968167371401214D52FB3B6PBi6M" TargetMode="External"/><Relationship Id="rId35" Type="http://schemas.openxmlformats.org/officeDocument/2006/relationships/hyperlink" Target="consultantplus://offline/ref=280587161436249041173B36811E4341F12D0B5F816D0BF3BA6328629DB444AFA7C5A323B4315123CB97667DDD3B057374401017CAP2i4M" TargetMode="External"/><Relationship Id="rId56" Type="http://schemas.openxmlformats.org/officeDocument/2006/relationships/hyperlink" Target="consultantplus://offline/ref=280587161436249041173B36811E4341F0250D5E8B6B0BF3BA6328629DB444AFB5C5FB2FB236447799CD3170DCP3i4M" TargetMode="External"/><Relationship Id="rId77" Type="http://schemas.openxmlformats.org/officeDocument/2006/relationships/hyperlink" Target="consultantplus://offline/ref=280587161436249041173B36811E4341F12D0B5F816D0BF3BA6328629DB444AFA7C5A323B2305F7692D867219968167371401214D52FB3B6PBi6M" TargetMode="External"/><Relationship Id="rId100" Type="http://schemas.openxmlformats.org/officeDocument/2006/relationships/hyperlink" Target="consultantplus://offline/ref=280587161436249041173B36811E4341F12D0B5F816D0BF3BA6328629DB444AFA7C5A321B1345123CB97667DDD3B057374401017CAP2i4M" TargetMode="External"/><Relationship Id="rId105" Type="http://schemas.openxmlformats.org/officeDocument/2006/relationships/hyperlink" Target="consultantplus://offline/ref=280587161436249041173B36811E4341F12D0B5F816D0BF3BA6328629DB444AFA7C5A321B6325123CB97667DDD3B057374401017CAP2i4M" TargetMode="External"/><Relationship Id="rId126" Type="http://schemas.openxmlformats.org/officeDocument/2006/relationships/hyperlink" Target="consultantplus://offline/ref=280587161436249041173B36811E4341F0250954886A0BF3BA6328629DB444AFA7C5A323B2305A7F9CD867219968167371401214D52FB3B6PBi6M" TargetMode="External"/><Relationship Id="rId147" Type="http://schemas.openxmlformats.org/officeDocument/2006/relationships/hyperlink" Target="consultantplus://offline/ref=280587161436249041173B36811E4341F12C0B5188610BF3BA6328629DB444AFA7C5A327B5345B7CCE827725D03D1D6D775D0C15CB2CPBiAM" TargetMode="External"/><Relationship Id="rId168" Type="http://schemas.openxmlformats.org/officeDocument/2006/relationships/hyperlink" Target="consultantplus://offline/ref=280587161436249041173B36811E4341F12C095E8D6D0BF3BA6328629DB444AFA7C5A323B2315A719DD867219968167371401214D52FB3B6PBi6M" TargetMode="External"/><Relationship Id="rId8" Type="http://schemas.openxmlformats.org/officeDocument/2006/relationships/hyperlink" Target="consultantplus://offline/ref=280587161436249041173B36811E4341F12D0B5F816D0BF3BA6328629DB444AFA7C5A323B23059769BD867219968167371401214D52FB3B6PBi6M" TargetMode="External"/><Relationship Id="rId51" Type="http://schemas.openxmlformats.org/officeDocument/2006/relationships/hyperlink" Target="consultantplus://offline/ref=280587161436249041173B36811E4341F12D0B5F816D0BF3BA6328629DB444AFA7C5A320B2395123CB97667DDD3B057374401017CAP2i4M" TargetMode="External"/><Relationship Id="rId72" Type="http://schemas.openxmlformats.org/officeDocument/2006/relationships/hyperlink" Target="consultantplus://offline/ref=280587161436249041173B36811E4341F12D0B5F816D0BF3BA6328629DB444AFA7C5A323B2305F769ED867219968167371401214D52FB3B6PBi6M" TargetMode="External"/><Relationship Id="rId93" Type="http://schemas.openxmlformats.org/officeDocument/2006/relationships/hyperlink" Target="consultantplus://offline/ref=280587161436249041173B36811E4341F12D0B5F816D0BF3BA6328629DB444AFA7C5A323B2305F749BD867219968167371401214D52FB3B6PBi6M" TargetMode="External"/><Relationship Id="rId98" Type="http://schemas.openxmlformats.org/officeDocument/2006/relationships/hyperlink" Target="consultantplus://offline/ref=280587161436249041173B36811E4341F12D0B5F816D0BF3BA6328629DB444AFA7C5A323B230597193D867219968167371401214D52FB3B6PBi6M" TargetMode="External"/><Relationship Id="rId121" Type="http://schemas.openxmlformats.org/officeDocument/2006/relationships/hyperlink" Target="consultantplus://offline/ref=280587161436249041173B36811E4341F12D0B5F816D0BF3BA6328629DB444AFA7C5A323B2305F719FD867219968167371401214D52FB3B6PBi6M" TargetMode="External"/><Relationship Id="rId142" Type="http://schemas.openxmlformats.org/officeDocument/2006/relationships/hyperlink" Target="consultantplus://offline/ref=280587161436249041173B36811E4341F12C0B5188610BF3BA6328629DB444AFB5C5FB2FB236447799CD3170DCP3i4M" TargetMode="External"/><Relationship Id="rId163" Type="http://schemas.openxmlformats.org/officeDocument/2006/relationships/hyperlink" Target="consultantplus://offline/ref=280587161436249041173B36811E4341F12C095E8D6D0BF3BA6328629DB444AFA7C5A323B230597093D867219968167371401214D52FB3B6PBi6M" TargetMode="External"/><Relationship Id="rId184" Type="http://schemas.openxmlformats.org/officeDocument/2006/relationships/hyperlink" Target="consultantplus://offline/ref=280587161436249041173B36811E4341F12D0A56886B0BF3BA6328629DB444AFA7C5A323B2305A769CD867219968167371401214D52FB3B6PBi6M" TargetMode="External"/><Relationship Id="rId189" Type="http://schemas.openxmlformats.org/officeDocument/2006/relationships/hyperlink" Target="consultantplus://offline/ref=280587161436249041173B36811E4341F12D0A56886B0BF3BA6328629DB444AFA7C5A323B2305A7092D867219968167371401214D52FB3B6PBi6M" TargetMode="External"/><Relationship Id="rId219" Type="http://schemas.openxmlformats.org/officeDocument/2006/relationships/hyperlink" Target="consultantplus://offline/ref=280587161436249041173B36811E4341F02409558E6A0BF3BA6328629DB444AFA7C5A323B2305E719ED867219968167371401214D52FB3B6PBi6M" TargetMode="External"/><Relationship Id="rId3" Type="http://schemas.openxmlformats.org/officeDocument/2006/relationships/settings" Target="settings.xml"/><Relationship Id="rId214" Type="http://schemas.openxmlformats.org/officeDocument/2006/relationships/hyperlink" Target="consultantplus://offline/ref=280587161436249041173B36811E4341F02409558E6A0BF3BA6328629DB444AFA7C5A320B2395123CB97667DDD3B057374401017CAP2i4M" TargetMode="External"/><Relationship Id="rId230" Type="http://schemas.openxmlformats.org/officeDocument/2006/relationships/hyperlink" Target="consultantplus://offline/ref=280587161436249041173B36811E4341F0250954886A0BF3BA6328629DB444AFB5C5FB2FB236447799CD3170DCP3i4M" TargetMode="External"/><Relationship Id="rId235" Type="http://schemas.openxmlformats.org/officeDocument/2006/relationships/hyperlink" Target="consultantplus://offline/ref=280587161436249041173B36811E4341F02409548F690BF3BA6328629DB444AFA7C5A323B2305E7399D867219968167371401214D52FB3B6PBi6M" TargetMode="External"/><Relationship Id="rId251" Type="http://schemas.openxmlformats.org/officeDocument/2006/relationships/hyperlink" Target="consultantplus://offline/ref=280587161436249041173B36811E4341F0250C568B6F0BF3BA6328629DB444AFB5C5FB2FB236447799CD3170DCP3i4M" TargetMode="External"/><Relationship Id="rId256" Type="http://schemas.openxmlformats.org/officeDocument/2006/relationships/hyperlink" Target="consultantplus://offline/ref=280587161436249041173B36811E4341F0250C568B6F0BF3BA6328629DB444AFA7C5A325B2305D7CCE827725D03D1D6D775D0C15CB2CPBiAM" TargetMode="External"/><Relationship Id="rId25" Type="http://schemas.openxmlformats.org/officeDocument/2006/relationships/hyperlink" Target="consultantplus://offline/ref=280587161436249041173B36811E4341F12D0B5F816D0BF3BA6328629DB444AFA7C5A323B2305E739AD867219968167371401214D52FB3B6PBi6M" TargetMode="External"/><Relationship Id="rId46" Type="http://schemas.openxmlformats.org/officeDocument/2006/relationships/hyperlink" Target="consultantplus://offline/ref=280587161436249041173B36811E4341F12D0B5F816D0BF3BA6328629DB444AFA7C5A323B2305E7293D867219968167371401214D52FB3B6PBi6M" TargetMode="External"/><Relationship Id="rId67" Type="http://schemas.openxmlformats.org/officeDocument/2006/relationships/hyperlink" Target="consultantplus://offline/ref=280587161436249041173B36811E4341F12D0B5F816D0BF3BA6328629DB444AFA7C5A323B2305F779CD867219968167371401214D52FB3B6PBi6M" TargetMode="External"/><Relationship Id="rId116" Type="http://schemas.openxmlformats.org/officeDocument/2006/relationships/hyperlink" Target="consultantplus://offline/ref=280587161436249041173B36811E4341F12D0B5F816D0BF3BA6328629DB444AFA7C5A323B2305F7298D867219968167371401214D52FB3B6PBi6M" TargetMode="External"/><Relationship Id="rId137" Type="http://schemas.openxmlformats.org/officeDocument/2006/relationships/hyperlink" Target="consultantplus://offline/ref=280587161436249041173B36811E4341F12C0B5188610BF3BA6328629DB444AFA7C5A324B7355D7CCE827725D03D1D6D775D0C15CB2CPBiAM" TargetMode="External"/><Relationship Id="rId158" Type="http://schemas.openxmlformats.org/officeDocument/2006/relationships/hyperlink" Target="consultantplus://offline/ref=280587161436249041173B36811E4341F12C095E8D6D0BF3BA6328629DB444AFA7C5A323B230597093D867219968167371401214D52FB3B6PBi6M" TargetMode="External"/><Relationship Id="rId20" Type="http://schemas.openxmlformats.org/officeDocument/2006/relationships/hyperlink" Target="consultantplus://offline/ref=280587161436249041173B36811E4341F12D0B5F816D0BF3BA6328629DB444AFA7C5A323B2305E749DD867219968167371401214D52FB3B6PBi6M" TargetMode="External"/><Relationship Id="rId41" Type="http://schemas.openxmlformats.org/officeDocument/2006/relationships/hyperlink" Target="consultantplus://offline/ref=280587161436249041173B36811E4341F12D0B5F816D0BF3BA6328629DB444AFA7C5A323B4365123CB97667DDD3B057374401017CAP2i4M" TargetMode="External"/><Relationship Id="rId62" Type="http://schemas.openxmlformats.org/officeDocument/2006/relationships/hyperlink" Target="consultantplus://offline/ref=280587161436249041173B36811E4341F0250D5E8E6C0BF3BA6328629DB444AFA7C5A327B23B0E26DE863E70DB231B70695C1216PCi2M" TargetMode="External"/><Relationship Id="rId83" Type="http://schemas.openxmlformats.org/officeDocument/2006/relationships/hyperlink" Target="consultantplus://offline/ref=280587161436249041173B36811E4341F12D0B5F816D0BF3BA6328629DB444AFA7C5A323B2305F759DD867219968167371401214D52FB3B6PBi6M" TargetMode="External"/><Relationship Id="rId88" Type="http://schemas.openxmlformats.org/officeDocument/2006/relationships/hyperlink" Target="consultantplus://offline/ref=280587161436249041173B36811E4341F12D0B5F816D0BF3BA6328629DB444AFA7C5A321B2305123CB97667DDD3B057374401017CAP2i4M" TargetMode="External"/><Relationship Id="rId111" Type="http://schemas.openxmlformats.org/officeDocument/2006/relationships/hyperlink" Target="consultantplus://offline/ref=280587161436249041173B36811E4341F12D0B5F816D0BF3BA6328629DB444AFA7C5A321B4365123CB97667DDD3B057374401017CAP2i4M" TargetMode="External"/><Relationship Id="rId132" Type="http://schemas.openxmlformats.org/officeDocument/2006/relationships/hyperlink" Target="consultantplus://offline/ref=280587161436249041173B36811E4341F12C0B5188610BF3BA6328629DB444AFB5C5FB2FB236447799CD3170DCP3i4M" TargetMode="External"/><Relationship Id="rId153" Type="http://schemas.openxmlformats.org/officeDocument/2006/relationships/hyperlink" Target="consultantplus://offline/ref=280587161436249041173B36811E4341F12C0B538E610BF3BA6328629DB444AFB5C5FB2FB236447799CD3170DCP3i4M" TargetMode="External"/><Relationship Id="rId174" Type="http://schemas.openxmlformats.org/officeDocument/2006/relationships/hyperlink" Target="consultantplus://offline/ref=280587161436249041173B36811E4341F02409558E6A0BF3BA6328629DB444AFA7C5A320B2395123CB97667DDD3B057374401017CAP2i4M" TargetMode="External"/><Relationship Id="rId179" Type="http://schemas.openxmlformats.org/officeDocument/2006/relationships/hyperlink" Target="consultantplus://offline/ref=280587161436249041173B36811E4341F02409558E6A0BF3BA6328629DB444AFB5C5FB2FB236447799CD3170DCP3i4M" TargetMode="External"/><Relationship Id="rId195" Type="http://schemas.openxmlformats.org/officeDocument/2006/relationships/hyperlink" Target="consultantplus://offline/ref=280587161436249041173B36811E4341F02409558E6A0BF3BA6328629DB444AFA7C5A323B2305E7493D867219968167371401214D52FB3B6PBi6M" TargetMode="External"/><Relationship Id="rId209" Type="http://schemas.openxmlformats.org/officeDocument/2006/relationships/hyperlink" Target="consultantplus://offline/ref=280587161436249041173B36811E4341F12D0A56886B0BF3BA6328629DB444AFA7C5A323B2305C779AD867219968167371401214D52FB3B6PBi6M" TargetMode="External"/><Relationship Id="rId190" Type="http://schemas.openxmlformats.org/officeDocument/2006/relationships/hyperlink" Target="consultantplus://offline/ref=280587161436249041173B36811E4341F12D0A56886B0BF3BA6328629DB444AFA7C5A323B2305A7099D867219968167371401214D52FB3B6PBi6M" TargetMode="External"/><Relationship Id="rId204" Type="http://schemas.openxmlformats.org/officeDocument/2006/relationships/hyperlink" Target="consultantplus://offline/ref=280587161436249041173B36811E4341F02409558E6A0BF3BA6328629DB444AFA7C5A323B1335123CB97667DDD3B057374401017CAP2i4M" TargetMode="External"/><Relationship Id="rId220" Type="http://schemas.openxmlformats.org/officeDocument/2006/relationships/hyperlink" Target="consultantplus://offline/ref=280587161436249041173B36811E4341F02409558E6A0BF3BA6328629DB444AFA7C5A323B2305E7F9AD867219968167371401214D52FB3B6PBi6M" TargetMode="External"/><Relationship Id="rId225" Type="http://schemas.openxmlformats.org/officeDocument/2006/relationships/hyperlink" Target="consultantplus://offline/ref=280587161436249041173B36811E4341F02409558E6A0BF3BA6328629DB444AFA7C5A323B2305F759ED867219968167371401214D52FB3B6PBi6M" TargetMode="External"/><Relationship Id="rId241" Type="http://schemas.openxmlformats.org/officeDocument/2006/relationships/hyperlink" Target="consultantplus://offline/ref=280587161436249041173B36811E4341F12D0A578D600BF3BA6328629DB444AFA7C5A32BB3335123CB97667DDD3B057374401017CAP2i4M" TargetMode="External"/><Relationship Id="rId246" Type="http://schemas.openxmlformats.org/officeDocument/2006/relationships/hyperlink" Target="consultantplus://offline/ref=280587161436249041173B36811E4341F02409558E6A0BF3BA6328629DB444AFA7C5A323B2305F7799D867219968167371401214D52FB3B6PBi6M" TargetMode="External"/><Relationship Id="rId15" Type="http://schemas.openxmlformats.org/officeDocument/2006/relationships/hyperlink" Target="consultantplus://offline/ref=280587161436249041173B36811E4341F12D0B5F816D0BF3BA6328629DB444AFA7C5A323B2305A769FD867219968167371401214D52FB3B6PBi6M" TargetMode="External"/><Relationship Id="rId36" Type="http://schemas.openxmlformats.org/officeDocument/2006/relationships/hyperlink" Target="consultantplus://offline/ref=280587161436249041173B36811E4341F12D0B5F816D0BF3BA6328629DB444AFA7C5A323B2305E729BD867219968167371401214D52FB3B6PBi6M" TargetMode="External"/><Relationship Id="rId57" Type="http://schemas.openxmlformats.org/officeDocument/2006/relationships/hyperlink" Target="consultantplus://offline/ref=280587161436249041173B36811E4341F12C0B5E8B6D0BF3BA6328629DB444AFA7C5A323B23059769FD867219968167371401214D52FB3B6PBi6M" TargetMode="External"/><Relationship Id="rId106" Type="http://schemas.openxmlformats.org/officeDocument/2006/relationships/hyperlink" Target="consultantplus://offline/ref=280587161436249041173B36811E4341F12D0B5F816D0BF3BA6328629DB444AFA7C5A321B6345123CB97667DDD3B057374401017CAP2i4M" TargetMode="External"/><Relationship Id="rId127" Type="http://schemas.openxmlformats.org/officeDocument/2006/relationships/hyperlink" Target="consultantplus://offline/ref=280587161436249041173B36811E4341F12D0B5F816D0BF3BA6328629DB444AFA7C5A323B2305F719DD867219968167371401214D52FB3B6PBi6M" TargetMode="External"/><Relationship Id="rId262" Type="http://schemas.openxmlformats.org/officeDocument/2006/relationships/hyperlink" Target="consultantplus://offline/ref=280587161436249041173B36811E4341F02409558E6A0BF3BA6328629DB444AFA7C5A323B2305D729ED867219968167371401214D52FB3B6PBi6M" TargetMode="External"/><Relationship Id="rId10" Type="http://schemas.openxmlformats.org/officeDocument/2006/relationships/hyperlink" Target="consultantplus://offline/ref=280587161436249041173B36811E4341F12D0B5F816D0BF3BA6328629DB444AFA7C5A323B23059769ED867219968167371401214D52FB3B6PBi6M" TargetMode="External"/><Relationship Id="rId31" Type="http://schemas.openxmlformats.org/officeDocument/2006/relationships/hyperlink" Target="consultantplus://offline/ref=280587161436249041173B36811E4341F12D0B5F816D0BF3BA6328629DB444AFA7C5A323B7345123CB97667DDD3B057374401017CAP2i4M" TargetMode="External"/><Relationship Id="rId52" Type="http://schemas.openxmlformats.org/officeDocument/2006/relationships/hyperlink" Target="consultantplus://offline/ref=280587161436249041173B36811E4341F0250C568B6F0BF3BA6328629DB444AFB5C5FB2FB236447799CD3170DCP3i4M" TargetMode="External"/><Relationship Id="rId73" Type="http://schemas.openxmlformats.org/officeDocument/2006/relationships/hyperlink" Target="consultantplus://offline/ref=280587161436249041173B36811E4341F12D0B5F816D0BF3BA6328629DB444AFA7C5A323B2305F769FD867219968167371401214D52FB3B6PBi6M" TargetMode="External"/><Relationship Id="rId78" Type="http://schemas.openxmlformats.org/officeDocument/2006/relationships/hyperlink" Target="consultantplus://offline/ref=280587161436249041173B36811E4341F12D0B5F816D0BF3BA6328629DB444AFA7C5A323B2305F7693D867219968167371401214D52FB3B6PBi6M" TargetMode="External"/><Relationship Id="rId94" Type="http://schemas.openxmlformats.org/officeDocument/2006/relationships/hyperlink" Target="consultantplus://offline/ref=280587161436249041173B36811E4341F12D0B5F816D0BF3BA6328629DB444AFA7C5A323B2305F749ED867219968167371401214D52FB3B6PBi6M" TargetMode="External"/><Relationship Id="rId99" Type="http://schemas.openxmlformats.org/officeDocument/2006/relationships/hyperlink" Target="consultantplus://offline/ref=280587161436249041173B36811E4341F12D0B5F816D0BF3BA6328629DB444AFA7C5A321B0395123CB97667DDD3B057374401017CAP2i4M" TargetMode="External"/><Relationship Id="rId101" Type="http://schemas.openxmlformats.org/officeDocument/2006/relationships/hyperlink" Target="consultantplus://offline/ref=280587161436249041173B36811E4341F12D0B5F816D0BF3BA6328629DB444AFA7C5A323B2305F739BD867219968167371401214D52FB3B6PBi6M" TargetMode="External"/><Relationship Id="rId122" Type="http://schemas.openxmlformats.org/officeDocument/2006/relationships/hyperlink" Target="consultantplus://offline/ref=280587161436249041173B36811E4341F12D0B5F816D0BF3BA6328629DB444AFA7C5A323B2305F729CD867219968167371401214D52FB3B6PBi6M" TargetMode="External"/><Relationship Id="rId143" Type="http://schemas.openxmlformats.org/officeDocument/2006/relationships/hyperlink" Target="consultantplus://offline/ref=280587161436249041173B36811E4341F02409558E6A0BF3BA6328629DB444AFA7C5A320B1395123CB97667DDD3B057374401017CAP2i4M" TargetMode="External"/><Relationship Id="rId148" Type="http://schemas.openxmlformats.org/officeDocument/2006/relationships/hyperlink" Target="consultantplus://offline/ref=280587161436249041173B36811E4341F12C0B538E610BF3BA6328629DB444AFB5C5FB2FB236447799CD3170DCP3i4M" TargetMode="External"/><Relationship Id="rId164" Type="http://schemas.openxmlformats.org/officeDocument/2006/relationships/hyperlink" Target="consultantplus://offline/ref=280587161436249041173B36811E4341F02409558E6A0BF3BA6328629DB444AFB5C5FB2FB236447799CD3170DCP3i4M" TargetMode="External"/><Relationship Id="rId169" Type="http://schemas.openxmlformats.org/officeDocument/2006/relationships/hyperlink" Target="consultantplus://offline/ref=280587161436249041173B36811E4341F12C095E8D6D0BF3BA6328629DB444AFA7C5A323B2315A7192D867219968167371401214D52FB3B6PBi6M" TargetMode="External"/><Relationship Id="rId185" Type="http://schemas.openxmlformats.org/officeDocument/2006/relationships/hyperlink" Target="consultantplus://offline/ref=280587161436249041173B36811E4341F12D0A56886B0BF3BA6328629DB444AFA7C5A323B2305A749ED867219968167371401214D52FB3B6PBi6M" TargetMode="External"/><Relationship Id="rId4" Type="http://schemas.openxmlformats.org/officeDocument/2006/relationships/webSettings" Target="webSettings.xml"/><Relationship Id="rId9" Type="http://schemas.openxmlformats.org/officeDocument/2006/relationships/hyperlink" Target="consultantplus://offline/ref=280587161436249041173B36811E4341F12D0B5F816D0BF3BA6328629DB444AFA7C5A323B230597699D867219968167371401214D52FB3B6PBi6M" TargetMode="External"/><Relationship Id="rId180" Type="http://schemas.openxmlformats.org/officeDocument/2006/relationships/hyperlink" Target="consultantplus://offline/ref=280587161436249041173B36811E4341F12C095E8D6D0BF3BA6328629DB444AFA7C5A323B2315A7E9AD867219968167371401214D52FB3B6PBi6M" TargetMode="External"/><Relationship Id="rId210" Type="http://schemas.openxmlformats.org/officeDocument/2006/relationships/hyperlink" Target="consultantplus://offline/ref=280587161436249041173B36811E4341F12D0A56886B0BF3BA6328629DB444AFA7C5A323B2305C7799D867219968167371401214D52FB3B6PBi6M" TargetMode="External"/><Relationship Id="rId215" Type="http://schemas.openxmlformats.org/officeDocument/2006/relationships/hyperlink" Target="consultantplus://offline/ref=280587161436249041173B36811E4341F1250C548F6F0BF3BA6328629DB444AFA7C5A323B0385123CB97667DDD3B057374401017CAP2i4M" TargetMode="External"/><Relationship Id="rId236" Type="http://schemas.openxmlformats.org/officeDocument/2006/relationships/hyperlink" Target="consultantplus://offline/ref=280587161436249041173B36811E4341F02409548F690BF3BA6328629DB444AFA7C5A323B2305E739ED867219968167371401214D52FB3B6PBi6M" TargetMode="External"/><Relationship Id="rId257" Type="http://schemas.openxmlformats.org/officeDocument/2006/relationships/hyperlink" Target="consultantplus://offline/ref=280587161436249041173B36811E4341F0250C568B6F0BF3BA6328629DB444AFA7C5A327BB31587CCE827725D03D1D6D775D0C15CB2CPBiAM" TargetMode="External"/><Relationship Id="rId26" Type="http://schemas.openxmlformats.org/officeDocument/2006/relationships/hyperlink" Target="consultantplus://offline/ref=280587161436249041173B36811E4341F12D0B5F816D0BF3BA6328629DB444AFA7C5A323B2305E7399D867219968167371401214D52FB3B6PBi6M" TargetMode="External"/><Relationship Id="rId231" Type="http://schemas.openxmlformats.org/officeDocument/2006/relationships/hyperlink" Target="consultantplus://offline/ref=280587161436249041173B36811E4341F02409548F690BF3BA6328629DB444AFA7C5A323B2305E749BD867219968167371401214D52FB3B6PBi6M" TargetMode="External"/><Relationship Id="rId252" Type="http://schemas.openxmlformats.org/officeDocument/2006/relationships/hyperlink" Target="consultantplus://offline/ref=280587161436249041173B36811E4341F0250C568B6F0BF3BA6328629DB444AFA7C5A325B231527CCE827725D03D1D6D775D0C15CB2CPBiAM" TargetMode="External"/><Relationship Id="rId47" Type="http://schemas.openxmlformats.org/officeDocument/2006/relationships/hyperlink" Target="consultantplus://offline/ref=280587161436249041173B36811E4341F12D0B5F816D0BF3BA6328629DB444AFA7C5A323B2305E719AD867219968167371401214D52FB3B6PBi6M" TargetMode="External"/><Relationship Id="rId68" Type="http://schemas.openxmlformats.org/officeDocument/2006/relationships/hyperlink" Target="consultantplus://offline/ref=280587161436249041173B36811E4341F12D0B5F816D0BF3BA6328629DB444AFA7C5A323B2305F779DD867219968167371401214D52FB3B6PBi6M" TargetMode="External"/><Relationship Id="rId89" Type="http://schemas.openxmlformats.org/officeDocument/2006/relationships/hyperlink" Target="consultantplus://offline/ref=280587161436249041173B36811E4341F12D0B5F816D0BF3BA6328629DB444AFA7C5A323B2305F7593D867219968167371401214D52FB3B6PBi6M" TargetMode="External"/><Relationship Id="rId112" Type="http://schemas.openxmlformats.org/officeDocument/2006/relationships/hyperlink" Target="consultantplus://offline/ref=280587161436249041173B36811E4341F12D0B5F816D0BF3BA6328629DB444AFA7C5A321B4375123CB97667DDD3B057374401017CAP2i4M" TargetMode="External"/><Relationship Id="rId133" Type="http://schemas.openxmlformats.org/officeDocument/2006/relationships/hyperlink" Target="consultantplus://offline/ref=280587161436249041173B36811E4341F12C0B5188610BF3BA6328629DB444AFA7C5A320B330527CCE827725D03D1D6D775D0C15CB2CPBiAM" TargetMode="External"/><Relationship Id="rId154" Type="http://schemas.openxmlformats.org/officeDocument/2006/relationships/hyperlink" Target="consultantplus://offline/ref=280587161436249041173B36811E4341F02409558E6A0BF3BA6328629DB444AFB5C5FB2FB236447799CD3170DCP3i4M" TargetMode="External"/><Relationship Id="rId175" Type="http://schemas.openxmlformats.org/officeDocument/2006/relationships/hyperlink" Target="consultantplus://offline/ref=280587161436249041173B36811E4341F02409558E6A0BF3BA6328629DB444AFA7C5A320B1395123CB97667DDD3B057374401017CAP2i4M" TargetMode="External"/><Relationship Id="rId196" Type="http://schemas.openxmlformats.org/officeDocument/2006/relationships/hyperlink" Target="consultantplus://offline/ref=280587161436249041173B36811E4341F02409558E6A0BF3BA6328629DB444AFB5C5FB2FB236447799CD3170DCP3i4M" TargetMode="External"/><Relationship Id="rId200" Type="http://schemas.openxmlformats.org/officeDocument/2006/relationships/hyperlink" Target="consultantplus://offline/ref=280587161436249041173B36811E4341F02409558E6A0BF3BA6328629DB444AFA7C5A323B2305E749BD867219968167371401214D52FB3B6PBi6M" TargetMode="External"/><Relationship Id="rId16" Type="http://schemas.openxmlformats.org/officeDocument/2006/relationships/hyperlink" Target="consultantplus://offline/ref=280587161436249041173B36811E4341F12D0B5F816D0BF3BA6328629DB444AFA7C5A323B2305E749AD867219968167371401214D52FB3B6PBi6M" TargetMode="External"/><Relationship Id="rId221" Type="http://schemas.openxmlformats.org/officeDocument/2006/relationships/hyperlink" Target="consultantplus://offline/ref=280587161436249041173B36811E4341F0250954886A0BF3BA6328629DB444AFB5C5FB2FB236447799CD3170DCP3i4M" TargetMode="External"/><Relationship Id="rId242" Type="http://schemas.openxmlformats.org/officeDocument/2006/relationships/hyperlink" Target="consultantplus://offline/ref=280587161436249041173B36811E4341F02409558E6A0BF3BA6328629DB444AFA7C5A320B5355123CB97667DDD3B057374401017CAP2i4M" TargetMode="External"/><Relationship Id="rId263" Type="http://schemas.openxmlformats.org/officeDocument/2006/relationships/hyperlink" Target="consultantplus://offline/ref=280587161436249041173B36811E4341F0250C5688680BF3BA6328629DB444AFB5C5FB2FB236447799CD3170DCP3i4M" TargetMode="External"/><Relationship Id="rId37" Type="http://schemas.openxmlformats.org/officeDocument/2006/relationships/hyperlink" Target="consultantplus://offline/ref=280587161436249041173B36811E4341F12D0B5F816D0BF3BA6328629DB444AFA7C5A323B7365123CB97667DDD3B057374401017CAP2i4M" TargetMode="External"/><Relationship Id="rId58" Type="http://schemas.openxmlformats.org/officeDocument/2006/relationships/hyperlink" Target="consultantplus://offline/ref=280587161436249041173B36811E4341F12D0B5F816D0BF3BA6328629DB444AFA7C5A323B2305E7F9AD867219968167371401214D52FB3B6PBi6M" TargetMode="External"/><Relationship Id="rId79" Type="http://schemas.openxmlformats.org/officeDocument/2006/relationships/hyperlink" Target="consultantplus://offline/ref=280587161436249041173B36811E4341F12D0B5F816D0BF3BA6328629DB444AFA7C5A323B2305F759BD867219968167371401214D52FB3B6PBi6M" TargetMode="External"/><Relationship Id="rId102" Type="http://schemas.openxmlformats.org/officeDocument/2006/relationships/hyperlink" Target="consultantplus://offline/ref=280587161436249041173B36811E4341F12D0B5F816D0BF3BA6328629DB444AFA7C5A321B0395123CB97667DDD3B057374401017CAP2i4M" TargetMode="External"/><Relationship Id="rId123" Type="http://schemas.openxmlformats.org/officeDocument/2006/relationships/hyperlink" Target="consultantplus://offline/ref=280587161436249041173B36811E4341F0250C5688680BF3BA6328629DB444AFB5C5FB2FB236447799CD3170DCP3i4M" TargetMode="External"/><Relationship Id="rId144" Type="http://schemas.openxmlformats.org/officeDocument/2006/relationships/hyperlink" Target="consultantplus://offline/ref=280587161436249041173B36811E4341F12C0B5188610BF3BA6328629DB444AFB5C5FB2FB236447799CD3170DCP3i4M" TargetMode="External"/><Relationship Id="rId90" Type="http://schemas.openxmlformats.org/officeDocument/2006/relationships/hyperlink" Target="consultantplus://offline/ref=280587161436249041173B36811E4341F12D0B5F816D0BF3BA6328629DB444AFA7C5A323B2305B7599D867219968167371401214D52FB3B6PBi6M" TargetMode="External"/><Relationship Id="rId165" Type="http://schemas.openxmlformats.org/officeDocument/2006/relationships/hyperlink" Target="consultantplus://offline/ref=280587161436249041173B36811E4341F12C095E8D6D0BF3BA6328629DB444AFA7C5A323B2305F749AD867219968167371401214D52FB3B6PBi6M" TargetMode="External"/><Relationship Id="rId186" Type="http://schemas.openxmlformats.org/officeDocument/2006/relationships/hyperlink" Target="consultantplus://offline/ref=280587161436249041173B36811E4341F12D0A56886B0BF3BA6328629DB444AFA7C5A323B2305A7293D867219968167371401214D52FB3B6PBi6M" TargetMode="External"/><Relationship Id="rId211" Type="http://schemas.openxmlformats.org/officeDocument/2006/relationships/hyperlink" Target="consultantplus://offline/ref=280587161436249041173B36811E4341F0250D5E81690BF3BA6328629DB444AFA7C5A323B533537CCE827725D03D1D6D775D0C15CB2CPBiAM" TargetMode="External"/><Relationship Id="rId232" Type="http://schemas.openxmlformats.org/officeDocument/2006/relationships/hyperlink" Target="consultantplus://offline/ref=280587161436249041173B36811E4341F02409558E6A0BF3BA6328629DB444AFA7C5A323B2305E7592D867219968167371401214D52FB3B6PBi6M" TargetMode="External"/><Relationship Id="rId253" Type="http://schemas.openxmlformats.org/officeDocument/2006/relationships/hyperlink" Target="consultantplus://offline/ref=280587161436249041173B36811E4341F0250C568B6F0BF3BA6328629DB444AFB5C5FB2FB236447799CD3170DCP3i4M" TargetMode="External"/><Relationship Id="rId27" Type="http://schemas.openxmlformats.org/officeDocument/2006/relationships/hyperlink" Target="consultantplus://offline/ref=280587161436249041173B36811E4341F12D0B5F816D0BF3BA6328629DB444AFA7C5A323B2305E739ED867219968167371401214D52FB3B6PBi6M" TargetMode="External"/><Relationship Id="rId48" Type="http://schemas.openxmlformats.org/officeDocument/2006/relationships/hyperlink" Target="consultantplus://offline/ref=280587161436249041173B36811E4341F12D0B5F816D0BF3BA6328629DB444AFA7C5A323B2305E719BD867219968167371401214D52FB3B6PBi6M" TargetMode="External"/><Relationship Id="rId69" Type="http://schemas.openxmlformats.org/officeDocument/2006/relationships/hyperlink" Target="consultantplus://offline/ref=280587161436249041173B36811E4341F12D0B5F816D0BF3BA6328629DB444AFA7C5A323B2305F7792D867219968167371401214D52FB3B6PBi6M" TargetMode="External"/><Relationship Id="rId113" Type="http://schemas.openxmlformats.org/officeDocument/2006/relationships/hyperlink" Target="consultantplus://offline/ref=280587161436249041173B36811E4341F12D0B5F816D0BF3BA6328629DB444AFA7C5A323B2305F729AD867219968167371401214D52FB3B6PBi6M" TargetMode="External"/><Relationship Id="rId134" Type="http://schemas.openxmlformats.org/officeDocument/2006/relationships/hyperlink" Target="consultantplus://offline/ref=280587161436249041173B36811E4341F12C0B5188610BF3BA6328629DB444AFA7C5A320B330537CCE827725D03D1D6D775D0C15CB2CPBiAM" TargetMode="External"/><Relationship Id="rId80" Type="http://schemas.openxmlformats.org/officeDocument/2006/relationships/hyperlink" Target="consultantplus://offline/ref=280587161436249041173B36811E4341F12D0B5F816D0BF3BA6328629DB444AFA7C5A323B2305F759ED867219968167371401214D52FB3B6PBi6M" TargetMode="External"/><Relationship Id="rId155" Type="http://schemas.openxmlformats.org/officeDocument/2006/relationships/hyperlink" Target="consultantplus://offline/ref=280587161436249041173B36811E4341F02409558E6A0BF3BA6328629DB444AFB5C5FB2FB236447799CD3170DCP3i4M" TargetMode="External"/><Relationship Id="rId176" Type="http://schemas.openxmlformats.org/officeDocument/2006/relationships/hyperlink" Target="consultantplus://offline/ref=280587161436249041173B36811E4341F12C095E8D6D0BF3BA6328629DB444AFA7C5A323B2315A7F99D867219968167371401214D52FB3B6PBi6M" TargetMode="External"/><Relationship Id="rId197" Type="http://schemas.openxmlformats.org/officeDocument/2006/relationships/hyperlink" Target="consultantplus://offline/ref=280587161436249041173B36811E4341F02409558E6A0BF3BA6328629DB444AFA7C5A323B2305E7498D867219968167371401214D52FB3B6PBi6M" TargetMode="External"/><Relationship Id="rId201" Type="http://schemas.openxmlformats.org/officeDocument/2006/relationships/hyperlink" Target="consultantplus://offline/ref=280587161436249041173B36811E4341F02409558E6A0BF3BA6328629DB444AFA7C5A323B2305E7499D867219968167371401214D52FB3B6PBi6M" TargetMode="External"/><Relationship Id="rId222" Type="http://schemas.openxmlformats.org/officeDocument/2006/relationships/hyperlink" Target="consultantplus://offline/ref=280587161436249041173B36811E4341F02409558E6A0BF3BA6328629DB444AFA7C5A323B2305E739ED867219968167371401214D52FB3B6PBi6M" TargetMode="External"/><Relationship Id="rId243" Type="http://schemas.openxmlformats.org/officeDocument/2006/relationships/hyperlink" Target="consultantplus://offline/ref=280587161436249041173B36811E4341F02409548F690BF3BA6328629DB444AFA7C5A323B2305E7299D867219968167371401214D52FB3B6PBi6M" TargetMode="External"/><Relationship Id="rId264" Type="http://schemas.openxmlformats.org/officeDocument/2006/relationships/hyperlink" Target="consultantplus://offline/ref=280587161436249041173B36811E4341F02409558E6A0BF3BA6328629DB444AFA7C5A323B2305D739AD867219968167371401214D52FB3B6PBi6M" TargetMode="External"/><Relationship Id="rId17" Type="http://schemas.openxmlformats.org/officeDocument/2006/relationships/hyperlink" Target="consultantplus://offline/ref=280587161436249041173B36811E4341F12D0B5F816D0BF3BA6328629DB444AFA7C5A323B2305E7499D867219968167371401214D52FB3B6PBi6M" TargetMode="External"/><Relationship Id="rId38" Type="http://schemas.openxmlformats.org/officeDocument/2006/relationships/hyperlink" Target="consultantplus://offline/ref=280587161436249041173B36811E4341F0250C568B6F0BF3BA6328629DB444AFB5C5FB2FB236447799CD3170DCP3i4M" TargetMode="External"/><Relationship Id="rId59" Type="http://schemas.openxmlformats.org/officeDocument/2006/relationships/hyperlink" Target="consultantplus://offline/ref=280587161436249041173B36811E4341F12D0B5F816D0BF3BA6328629DB444AFA7C5A323B2305E7F9BD867219968167371401214D52FB3B6PBi6M" TargetMode="External"/><Relationship Id="rId103" Type="http://schemas.openxmlformats.org/officeDocument/2006/relationships/hyperlink" Target="consultantplus://offline/ref=280587161436249041173B36811E4341F12D0B5F816D0BF3BA6328629DB444AFA7C5A323B230597092D867219968167371401214D52FB3B6PBi6M" TargetMode="External"/><Relationship Id="rId124" Type="http://schemas.openxmlformats.org/officeDocument/2006/relationships/hyperlink" Target="consultantplus://offline/ref=280587161436249041173B36811E4341F12D0B5F816D0BF3BA6328629DB444AFA7C5A323B2305F719CD867219968167371401214D52FB3B6PBi6M" TargetMode="External"/><Relationship Id="rId70" Type="http://schemas.openxmlformats.org/officeDocument/2006/relationships/hyperlink" Target="consultantplus://offline/ref=280587161436249041173B36811E4341F12D0B5F816D0BF3BA6328629DB444AFA7C5A323B2305F7793D867219968167371401214D52FB3B6PBi6M" TargetMode="External"/><Relationship Id="rId91" Type="http://schemas.openxmlformats.org/officeDocument/2006/relationships/hyperlink" Target="consultantplus://offline/ref=280587161436249041173B36811E4341F12D0B5F816D0BF3BA6328629DB444AFA7C5A323B230587E92D867219968167371401214D52FB3B6PBi6M" TargetMode="External"/><Relationship Id="rId145" Type="http://schemas.openxmlformats.org/officeDocument/2006/relationships/hyperlink" Target="consultantplus://offline/ref=280587161436249041173B36811E4341F0250C5688680BF3BA6328629DB444AFB5C5FB2FB236447799CD3170DCP3i4M" TargetMode="External"/><Relationship Id="rId166" Type="http://schemas.openxmlformats.org/officeDocument/2006/relationships/hyperlink" Target="consultantplus://offline/ref=280587161436249041173B36811E4341F02409558E6A0BF3BA6328629DB444AFB5C5FB2FB236447799CD3170DCP3i4M" TargetMode="External"/><Relationship Id="rId187" Type="http://schemas.openxmlformats.org/officeDocument/2006/relationships/hyperlink" Target="consultantplus://offline/ref=280587161436249041173B36811E4341F12D0A56886B0BF3BA6328629DB444AFA7C5A323B2305A7099D867219968167371401214D52FB3B6PBi6M" TargetMode="External"/><Relationship Id="rId1" Type="http://schemas.openxmlformats.org/officeDocument/2006/relationships/styles" Target="styles.xml"/><Relationship Id="rId212" Type="http://schemas.openxmlformats.org/officeDocument/2006/relationships/hyperlink" Target="consultantplus://offline/ref=280587161436249041173B36811E4341F0250D5E81690BF3BA6328629DB444AFA7C5A323B533537CCE827725D03D1D6D775D0C15CB2CPBiAM" TargetMode="External"/><Relationship Id="rId233" Type="http://schemas.openxmlformats.org/officeDocument/2006/relationships/hyperlink" Target="consultantplus://offline/ref=280587161436249041173B36811E4341F02409548F690BF3BA6328629DB444AFA7C5A323B2305E7499D867219968167371401214D52FB3B6PBi6M" TargetMode="External"/><Relationship Id="rId254" Type="http://schemas.openxmlformats.org/officeDocument/2006/relationships/hyperlink" Target="consultantplus://offline/ref=280587161436249041173B36811E4341F0250C568B6F0BF3BA6328629DB444AFA7C5A324B432537CCE827725D03D1D6D775D0C15CB2CPB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24362</Words>
  <Characters>138866</Characters>
  <Application>Microsoft Office Word</Application>
  <DocSecurity>0</DocSecurity>
  <Lines>1157</Lines>
  <Paragraphs>325</Paragraphs>
  <ScaleCrop>false</ScaleCrop>
  <Company/>
  <LinksUpToDate>false</LinksUpToDate>
  <CharactersWithSpaces>162903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2019-03-06T12:34:00Z</dcterms:created>
  <dcterms:modified xsi:type="dcterms:W3CDTF">2019-03-06T12:36:00Z</dcterms:modified>
</cp:coreProperties>
</file>